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566A" w14:textId="77777777" w:rsidR="00CE5872" w:rsidRDefault="00CE5872" w:rsidP="00564DBA">
      <w:pPr>
        <w:pStyle w:val="Default"/>
        <w:ind w:right="-943"/>
        <w:jc w:val="both"/>
        <w:rPr>
          <w:b/>
          <w:bCs/>
          <w:sz w:val="18"/>
          <w:szCs w:val="18"/>
        </w:rPr>
      </w:pPr>
    </w:p>
    <w:p w14:paraId="61FF8C1E" w14:textId="3E911BC0" w:rsidR="00A11796" w:rsidRPr="00A11796" w:rsidRDefault="00176956" w:rsidP="00A11796">
      <w:pPr>
        <w:pStyle w:val="Default"/>
        <w:ind w:left="-1276" w:right="-1227"/>
        <w:jc w:val="both"/>
        <w:rPr>
          <w:sz w:val="18"/>
          <w:szCs w:val="18"/>
        </w:rPr>
      </w:pPr>
      <w:bookmarkStart w:id="0" w:name="_Hlk141867410"/>
      <w:r w:rsidRPr="00176956">
        <w:rPr>
          <w:sz w:val="18"/>
          <w:szCs w:val="18"/>
        </w:rPr>
        <w:t>INVEX Infraestructura 4, S.A.P.I. de C.V., Compañía Terminal de Tuxpan S.A de C.V., Hidrocarburos y Terminales del Pacifico S.A.P.I. de C.V., Hidrocarburos y Terminales de Tula S.A.P.I. de C.V., Logística de Fluidos y Gránales S.A. de C.V., Nuup Fuels Terminal S.A.P.I. de C.V., PPM Energy S.A.P.I. de C.V., Promotora de Ductos Nacionales S.A. de C.V., (“en adelante El Responsable ”)</w:t>
      </w:r>
      <w:r>
        <w:rPr>
          <w:sz w:val="18"/>
          <w:szCs w:val="18"/>
        </w:rPr>
        <w:t xml:space="preserve">, </w:t>
      </w:r>
      <w:r w:rsidR="00A11796" w:rsidRPr="00A11796">
        <w:rPr>
          <w:sz w:val="18"/>
          <w:szCs w:val="18"/>
        </w:rPr>
        <w:t xml:space="preserve">con domicilio ubicado en Paseo de la Reforma 243 “Casa INVEX”, Colonia Cuauhtémoc, Alcaldía Cuauhtémoc, C.P.06500, Ciudad de México, emite el presente </w:t>
      </w:r>
      <w:r w:rsidR="00951913">
        <w:rPr>
          <w:sz w:val="18"/>
          <w:szCs w:val="18"/>
        </w:rPr>
        <w:t>Formato Único</w:t>
      </w:r>
      <w:r w:rsidR="005D3582">
        <w:rPr>
          <w:sz w:val="18"/>
          <w:szCs w:val="18"/>
        </w:rPr>
        <w:t xml:space="preserve"> de Procedimiento para ejercicio de Derechos Arco</w:t>
      </w:r>
      <w:r w:rsidR="00A11796" w:rsidRPr="00A11796">
        <w:rPr>
          <w:sz w:val="18"/>
          <w:szCs w:val="18"/>
        </w:rPr>
        <w:t xml:space="preserve"> (en adelante el “</w:t>
      </w:r>
      <w:r w:rsidR="005D3582">
        <w:rPr>
          <w:sz w:val="18"/>
          <w:szCs w:val="18"/>
        </w:rPr>
        <w:t>Formato Único</w:t>
      </w:r>
      <w:r w:rsidR="00A11796" w:rsidRPr="00A11796">
        <w:rPr>
          <w:sz w:val="18"/>
          <w:szCs w:val="18"/>
        </w:rPr>
        <w:t>”)</w:t>
      </w:r>
      <w:r w:rsidR="00A11796">
        <w:rPr>
          <w:sz w:val="18"/>
          <w:szCs w:val="18"/>
        </w:rPr>
        <w:t>,</w:t>
      </w:r>
      <w:r w:rsidR="00A11796" w:rsidRPr="00A11796">
        <w:rPr>
          <w:sz w:val="18"/>
          <w:szCs w:val="18"/>
        </w:rPr>
        <w:t xml:space="preserve"> de conformidad con lo establecido en el Capítulo IV de la Ley Federal de Protección de Datos Personales en Posesión de los Particulares</w:t>
      </w:r>
      <w:r w:rsidR="00A11796" w:rsidRPr="00A11796">
        <w:rPr>
          <w:b/>
          <w:bCs/>
          <w:sz w:val="18"/>
          <w:szCs w:val="18"/>
        </w:rPr>
        <w:t xml:space="preserve"> </w:t>
      </w:r>
      <w:r w:rsidR="00A11796" w:rsidRPr="00A11796">
        <w:rPr>
          <w:sz w:val="18"/>
          <w:szCs w:val="18"/>
        </w:rPr>
        <w:t>(la “</w:t>
      </w:r>
      <w:r w:rsidR="00A11796" w:rsidRPr="00A11796">
        <w:rPr>
          <w:sz w:val="18"/>
          <w:szCs w:val="18"/>
          <w:u w:val="single"/>
        </w:rPr>
        <w:t>Ley</w:t>
      </w:r>
      <w:r w:rsidR="00A11796" w:rsidRPr="00A11796">
        <w:rPr>
          <w:sz w:val="18"/>
          <w:szCs w:val="18"/>
        </w:rPr>
        <w:t>”), se le informa que Usted tiene derecho de ejercer en cualquier momento sus Derechos de Acceso, Rectificación, Cancelación y Oposición (“</w:t>
      </w:r>
      <w:r w:rsidR="00A11796" w:rsidRPr="00A11796">
        <w:rPr>
          <w:sz w:val="18"/>
          <w:szCs w:val="18"/>
          <w:u w:val="single"/>
        </w:rPr>
        <w:t>Derechos ARCO</w:t>
      </w:r>
      <w:r w:rsidR="00A11796" w:rsidRPr="00A11796">
        <w:rPr>
          <w:sz w:val="18"/>
          <w:szCs w:val="18"/>
        </w:rPr>
        <w:t>”) respecto de sus Datos Personales</w:t>
      </w:r>
      <w:r w:rsidR="00A11796">
        <w:rPr>
          <w:sz w:val="18"/>
          <w:szCs w:val="18"/>
        </w:rPr>
        <w:t>.</w:t>
      </w:r>
    </w:p>
    <w:bookmarkEnd w:id="0"/>
    <w:p w14:paraId="71700BC4" w14:textId="77777777" w:rsidR="00512116" w:rsidRPr="00DD72AB" w:rsidRDefault="00512116" w:rsidP="00A11796">
      <w:pPr>
        <w:pStyle w:val="Default"/>
        <w:ind w:right="-943"/>
        <w:jc w:val="both"/>
        <w:rPr>
          <w:color w:val="auto"/>
          <w:sz w:val="18"/>
          <w:szCs w:val="18"/>
        </w:rPr>
      </w:pPr>
    </w:p>
    <w:p w14:paraId="71C27D0D" w14:textId="00372C7A" w:rsidR="00C0005A" w:rsidRPr="00DD72AB" w:rsidRDefault="00886843" w:rsidP="00564DBA">
      <w:pPr>
        <w:spacing w:after="0"/>
        <w:ind w:left="-1276" w:right="-1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DD72AB">
        <w:rPr>
          <w:rFonts w:ascii="Arial" w:hAnsi="Arial" w:cs="Arial"/>
          <w:sz w:val="18"/>
          <w:szCs w:val="18"/>
        </w:rPr>
        <w:t>ara solicitar cualquiera de sus Derechos ARCO</w:t>
      </w:r>
      <w:r>
        <w:rPr>
          <w:rFonts w:ascii="Arial" w:hAnsi="Arial" w:cs="Arial"/>
          <w:sz w:val="18"/>
          <w:szCs w:val="18"/>
        </w:rPr>
        <w:t xml:space="preserve">, de conformidad con </w:t>
      </w:r>
      <w:r w:rsidR="006A3963">
        <w:rPr>
          <w:rFonts w:ascii="Arial" w:hAnsi="Arial" w:cs="Arial"/>
          <w:sz w:val="18"/>
          <w:szCs w:val="18"/>
        </w:rPr>
        <w:t xml:space="preserve">lo establecido </w:t>
      </w:r>
      <w:r w:rsidR="00512116" w:rsidRPr="00DD72AB">
        <w:rPr>
          <w:rFonts w:ascii="Arial" w:hAnsi="Arial" w:cs="Arial"/>
          <w:sz w:val="18"/>
          <w:szCs w:val="18"/>
        </w:rPr>
        <w:t xml:space="preserve">en el artículo 29 de la Ley, es indispensable que la </w:t>
      </w:r>
      <w:r w:rsidR="003F2879" w:rsidRPr="00DD72AB">
        <w:rPr>
          <w:rFonts w:ascii="Arial" w:hAnsi="Arial" w:cs="Arial"/>
          <w:sz w:val="18"/>
          <w:szCs w:val="18"/>
        </w:rPr>
        <w:t xml:space="preserve">persona solicitante sea </w:t>
      </w:r>
      <w:r w:rsidR="00512116" w:rsidRPr="00DD72AB">
        <w:rPr>
          <w:rFonts w:ascii="Arial" w:hAnsi="Arial" w:cs="Arial"/>
          <w:sz w:val="18"/>
          <w:szCs w:val="18"/>
        </w:rPr>
        <w:t>el Titular de los Datos Personales, o bien su represente legal</w:t>
      </w:r>
      <w:r w:rsidR="003F2879" w:rsidRPr="00DD72AB">
        <w:rPr>
          <w:rFonts w:ascii="Arial" w:hAnsi="Arial" w:cs="Arial"/>
          <w:sz w:val="18"/>
          <w:szCs w:val="18"/>
        </w:rPr>
        <w:t xml:space="preserve"> </w:t>
      </w:r>
      <w:r w:rsidR="00E235A5">
        <w:rPr>
          <w:rFonts w:ascii="Arial" w:hAnsi="Arial" w:cs="Arial"/>
          <w:sz w:val="18"/>
          <w:szCs w:val="18"/>
        </w:rPr>
        <w:t xml:space="preserve">debiendo acreditar </w:t>
      </w:r>
      <w:r w:rsidR="00C0005A" w:rsidRPr="00DD72AB">
        <w:rPr>
          <w:rFonts w:ascii="Arial" w:hAnsi="Arial" w:cs="Arial"/>
          <w:sz w:val="18"/>
          <w:szCs w:val="18"/>
        </w:rPr>
        <w:t>la personalidad con la que se ostente</w:t>
      </w:r>
      <w:r w:rsidR="00B6287E">
        <w:rPr>
          <w:rFonts w:ascii="Arial" w:hAnsi="Arial" w:cs="Arial"/>
          <w:sz w:val="18"/>
          <w:szCs w:val="18"/>
        </w:rPr>
        <w:t xml:space="preserve">. </w:t>
      </w:r>
      <w:r w:rsidR="00E235A5">
        <w:rPr>
          <w:rFonts w:ascii="Arial" w:hAnsi="Arial" w:cs="Arial"/>
          <w:sz w:val="18"/>
          <w:szCs w:val="18"/>
        </w:rPr>
        <w:t xml:space="preserve">Para ejercitar el presente procedimiento de Derechos ARCO, </w:t>
      </w:r>
      <w:r w:rsidR="00B6287E">
        <w:rPr>
          <w:rFonts w:ascii="Arial" w:hAnsi="Arial" w:cs="Arial"/>
          <w:sz w:val="18"/>
          <w:szCs w:val="18"/>
        </w:rPr>
        <w:t>deberá incluir los siguientes datos:</w:t>
      </w:r>
    </w:p>
    <w:p w14:paraId="5C4B9642" w14:textId="5AD052D1" w:rsidR="00C0005A" w:rsidRPr="00DD72AB" w:rsidRDefault="00C0005A" w:rsidP="00DD72AB">
      <w:pPr>
        <w:spacing w:after="0"/>
        <w:ind w:left="-993" w:right="-943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1317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2817"/>
      </w:tblGrid>
      <w:tr w:rsidR="00C0005A" w:rsidRPr="00DD72AB" w14:paraId="4A21E4AD" w14:textId="77777777" w:rsidTr="00564DBA">
        <w:trPr>
          <w:trHeight w:val="261"/>
          <w:jc w:val="center"/>
        </w:trPr>
        <w:tc>
          <w:tcPr>
            <w:tcW w:w="11317" w:type="dxa"/>
            <w:gridSpan w:val="4"/>
            <w:shd w:val="clear" w:color="auto" w:fill="A6A6A6" w:themeFill="background1" w:themeFillShade="A6"/>
            <w:vAlign w:val="center"/>
          </w:tcPr>
          <w:p w14:paraId="18E5FCDA" w14:textId="19D0F5CC" w:rsidR="00C0005A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DATOS GENERALES</w:t>
            </w:r>
          </w:p>
        </w:tc>
      </w:tr>
      <w:tr w:rsidR="00C0005A" w:rsidRPr="00DD72AB" w14:paraId="740B9DB9" w14:textId="77777777" w:rsidTr="00A11796">
        <w:trPr>
          <w:trHeight w:val="261"/>
          <w:jc w:val="center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114EA481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Nombre (s)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109B2AC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C1820BD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817" w:type="dxa"/>
            <w:shd w:val="clear" w:color="auto" w:fill="D9E2F3" w:themeFill="accent1" w:themeFillTint="33"/>
            <w:vAlign w:val="center"/>
          </w:tcPr>
          <w:p w14:paraId="04ACCB9B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Fecha de Nacimiento</w:t>
            </w:r>
          </w:p>
        </w:tc>
      </w:tr>
      <w:tr w:rsidR="00C0005A" w:rsidRPr="00DD72AB" w14:paraId="71F4B8FC" w14:textId="77777777" w:rsidTr="00A11796">
        <w:trPr>
          <w:trHeight w:val="261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CAEA6AF" w14:textId="7146C24A" w:rsidR="00C0005A" w:rsidRPr="00DD72AB" w:rsidRDefault="00C0005A" w:rsidP="00DD72AB">
            <w:pPr>
              <w:ind w:right="-10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3D77BE" w14:textId="77777777" w:rsidR="00C0005A" w:rsidRPr="00DD72AB" w:rsidRDefault="00C0005A" w:rsidP="00DD72AB">
            <w:pPr>
              <w:ind w:left="-1134" w:right="-10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8278AB6" w14:textId="77777777" w:rsidR="00C0005A" w:rsidRPr="00DD72AB" w:rsidRDefault="00C0005A" w:rsidP="00DD72AB">
            <w:pPr>
              <w:ind w:left="-1134" w:right="-10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20016E64" w14:textId="77777777" w:rsidR="00C0005A" w:rsidRPr="00DD72AB" w:rsidRDefault="00C0005A" w:rsidP="00DD72AB">
            <w:pPr>
              <w:ind w:left="-1134" w:right="-108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005A" w:rsidRPr="00DD72AB" w14:paraId="738204E9" w14:textId="77777777" w:rsidTr="00A11796">
        <w:trPr>
          <w:trHeight w:val="261"/>
          <w:jc w:val="center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14:paraId="54698066" w14:textId="66389D57" w:rsidR="00C0005A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Domicilio </w:t>
            </w:r>
            <w:r w:rsidR="00C0005A"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Calle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6E6FB5C6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Número Exterior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E9D5C46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Número Interior</w:t>
            </w:r>
          </w:p>
        </w:tc>
        <w:tc>
          <w:tcPr>
            <w:tcW w:w="2817" w:type="dxa"/>
            <w:shd w:val="clear" w:color="auto" w:fill="D9E2F3" w:themeFill="accent1" w:themeFillTint="33"/>
            <w:vAlign w:val="center"/>
          </w:tcPr>
          <w:p w14:paraId="05E9C047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Colonia</w:t>
            </w:r>
          </w:p>
        </w:tc>
      </w:tr>
      <w:tr w:rsidR="00C0005A" w:rsidRPr="00DD72AB" w14:paraId="65367415" w14:textId="77777777" w:rsidTr="00A11796">
        <w:trPr>
          <w:trHeight w:val="261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3436C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E6BEA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EB623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E5D84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005A" w:rsidRPr="00DD72AB" w14:paraId="27F2B93B" w14:textId="77777777" w:rsidTr="00A11796">
        <w:trPr>
          <w:trHeight w:val="261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102F61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Alcaldía o Municipio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F68FB5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F3C2C8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Estado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845D0E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</w:tr>
      <w:tr w:rsidR="00C0005A" w:rsidRPr="00DD72AB" w14:paraId="54CA92C8" w14:textId="77777777" w:rsidTr="00A11796">
        <w:trPr>
          <w:trHeight w:val="261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5B8C96D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142EE4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57C7EE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249DCCE7" w14:textId="77777777" w:rsidR="00C0005A" w:rsidRPr="00DD72AB" w:rsidRDefault="00C0005A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1796" w:rsidRPr="00DD72AB" w14:paraId="65680859" w14:textId="77777777" w:rsidTr="00756C9E">
        <w:trPr>
          <w:trHeight w:val="261"/>
          <w:jc w:val="center"/>
        </w:trPr>
        <w:tc>
          <w:tcPr>
            <w:tcW w:w="11317" w:type="dxa"/>
            <w:gridSpan w:val="4"/>
            <w:shd w:val="clear" w:color="auto" w:fill="D9D9D9" w:themeFill="background1" w:themeFillShade="D9"/>
            <w:vAlign w:val="center"/>
          </w:tcPr>
          <w:p w14:paraId="03C63190" w14:textId="6C4972A0" w:rsidR="00A11796" w:rsidRPr="00DD72AB" w:rsidRDefault="00A11796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NOMBRE, DENOMINACIÓN O RAZÓN SOCIAL A LA QUE REPRESENTE (CUANDO APLIQUE)</w:t>
            </w:r>
          </w:p>
        </w:tc>
      </w:tr>
      <w:tr w:rsidR="00A11796" w:rsidRPr="00A11796" w14:paraId="18CA702E" w14:textId="77777777" w:rsidTr="00756C9E">
        <w:trPr>
          <w:trHeight w:val="261"/>
          <w:jc w:val="center"/>
        </w:trPr>
        <w:tc>
          <w:tcPr>
            <w:tcW w:w="11317" w:type="dxa"/>
            <w:gridSpan w:val="4"/>
            <w:shd w:val="clear" w:color="auto" w:fill="D9D9D9" w:themeFill="background1" w:themeFillShade="D9"/>
            <w:vAlign w:val="center"/>
          </w:tcPr>
          <w:p w14:paraId="4119E09B" w14:textId="77777777" w:rsidR="00A11796" w:rsidRDefault="00A11796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5060AE6" w14:textId="77777777" w:rsidR="00C0005A" w:rsidRPr="00F54FA1" w:rsidRDefault="00C0005A" w:rsidP="00DD72AB">
      <w:pPr>
        <w:spacing w:after="0"/>
        <w:ind w:left="-993" w:right="-943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340" w:type="dxa"/>
        <w:jc w:val="center"/>
        <w:tblLook w:val="04A0" w:firstRow="1" w:lastRow="0" w:firstColumn="1" w:lastColumn="0" w:noHBand="0" w:noVBand="1"/>
      </w:tblPr>
      <w:tblGrid>
        <w:gridCol w:w="2835"/>
        <w:gridCol w:w="2840"/>
        <w:gridCol w:w="2840"/>
        <w:gridCol w:w="2825"/>
      </w:tblGrid>
      <w:tr w:rsidR="00C246C2" w:rsidRPr="00DD72AB" w14:paraId="47D7482E" w14:textId="77777777" w:rsidTr="00564DBA">
        <w:trPr>
          <w:trHeight w:val="257"/>
          <w:jc w:val="center"/>
        </w:trPr>
        <w:tc>
          <w:tcPr>
            <w:tcW w:w="11340" w:type="dxa"/>
            <w:gridSpan w:val="4"/>
            <w:shd w:val="clear" w:color="auto" w:fill="A6A6A6" w:themeFill="background1" w:themeFillShade="A6"/>
            <w:vAlign w:val="center"/>
          </w:tcPr>
          <w:p w14:paraId="0EE6D071" w14:textId="00A68AF7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MEDIO QUE EL TITULAR ELIGE PARA LA COMUNICACIÓN DURANTE EL PROCESO DE DERECHO ARCO</w:t>
            </w:r>
          </w:p>
        </w:tc>
      </w:tr>
      <w:tr w:rsidR="00C246C2" w:rsidRPr="00DD72AB" w14:paraId="42E747D1" w14:textId="77777777" w:rsidTr="00564DBA">
        <w:trPr>
          <w:trHeight w:val="257"/>
          <w:jc w:val="center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28F8F157" w14:textId="672028DA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Teléfono Local</w:t>
            </w:r>
          </w:p>
        </w:tc>
        <w:tc>
          <w:tcPr>
            <w:tcW w:w="2840" w:type="dxa"/>
            <w:shd w:val="clear" w:color="auto" w:fill="D9E2F3" w:themeFill="accent1" w:themeFillTint="33"/>
            <w:vAlign w:val="center"/>
          </w:tcPr>
          <w:p w14:paraId="714F6E45" w14:textId="4B8433C6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Teléfono Trabajo</w:t>
            </w:r>
          </w:p>
        </w:tc>
        <w:tc>
          <w:tcPr>
            <w:tcW w:w="2840" w:type="dxa"/>
            <w:shd w:val="clear" w:color="auto" w:fill="D9E2F3" w:themeFill="accent1" w:themeFillTint="33"/>
            <w:vAlign w:val="center"/>
          </w:tcPr>
          <w:p w14:paraId="0F463AD7" w14:textId="3E06AE1F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824" w:type="dxa"/>
            <w:shd w:val="clear" w:color="auto" w:fill="D9E2F3" w:themeFill="accent1" w:themeFillTint="33"/>
            <w:vAlign w:val="center"/>
          </w:tcPr>
          <w:p w14:paraId="144C01A1" w14:textId="7DE34DA3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</w:tr>
      <w:tr w:rsidR="00C246C2" w:rsidRPr="00DD72AB" w14:paraId="56116423" w14:textId="77777777" w:rsidTr="00564DBA">
        <w:trPr>
          <w:trHeight w:val="257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BAFDF5" w14:textId="77777777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49AD8276" w14:textId="77777777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2072B645" w14:textId="77777777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6BC740E4" w14:textId="77777777" w:rsidR="00C246C2" w:rsidRPr="00DD72AB" w:rsidRDefault="00C246C2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8591CB" w14:textId="6E64CE70" w:rsidR="00C0005A" w:rsidRPr="00F54FA1" w:rsidRDefault="00C0005A" w:rsidP="00DD72AB">
      <w:pPr>
        <w:spacing w:after="0"/>
        <w:ind w:left="-993" w:right="-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305" w:type="dxa"/>
        <w:jc w:val="center"/>
        <w:tblLook w:val="04A0" w:firstRow="1" w:lastRow="0" w:firstColumn="1" w:lastColumn="0" w:noHBand="0" w:noVBand="1"/>
      </w:tblPr>
      <w:tblGrid>
        <w:gridCol w:w="2827"/>
        <w:gridCol w:w="2831"/>
        <w:gridCol w:w="2831"/>
        <w:gridCol w:w="2816"/>
      </w:tblGrid>
      <w:tr w:rsidR="00C953AE" w:rsidRPr="00DD72AB" w14:paraId="7F31502D" w14:textId="77777777" w:rsidTr="00564DBA">
        <w:trPr>
          <w:trHeight w:val="254"/>
          <w:jc w:val="center"/>
        </w:trPr>
        <w:tc>
          <w:tcPr>
            <w:tcW w:w="11305" w:type="dxa"/>
            <w:gridSpan w:val="4"/>
            <w:shd w:val="clear" w:color="auto" w:fill="A6A6A6" w:themeFill="background1" w:themeFillShade="A6"/>
            <w:vAlign w:val="center"/>
          </w:tcPr>
          <w:p w14:paraId="6C07DB6E" w14:textId="002EA61E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Documento con la que se acredite la identidad del Titula</w:t>
            </w:r>
            <w:r w:rsidR="00DD72AB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 en su caso, la representación legal del </w:t>
            </w:r>
            <w:r w:rsidR="005615DE"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itular.</w:t>
            </w:r>
          </w:p>
          <w:p w14:paraId="2BDE034C" w14:textId="047A015A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(Marque con una “X” y anexar documento)</w:t>
            </w:r>
          </w:p>
        </w:tc>
      </w:tr>
      <w:tr w:rsidR="00C953AE" w:rsidRPr="00DD72AB" w14:paraId="55BD0201" w14:textId="77777777" w:rsidTr="00564DBA">
        <w:trPr>
          <w:trHeight w:val="254"/>
          <w:jc w:val="center"/>
        </w:trPr>
        <w:tc>
          <w:tcPr>
            <w:tcW w:w="2827" w:type="dxa"/>
            <w:shd w:val="clear" w:color="auto" w:fill="D9E2F3" w:themeFill="accent1" w:themeFillTint="33"/>
            <w:vAlign w:val="center"/>
          </w:tcPr>
          <w:p w14:paraId="21DDB8D3" w14:textId="0C00CF2A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Credencial para Votar</w:t>
            </w:r>
          </w:p>
        </w:tc>
        <w:tc>
          <w:tcPr>
            <w:tcW w:w="2831" w:type="dxa"/>
            <w:shd w:val="clear" w:color="auto" w:fill="D9E2F3" w:themeFill="accent1" w:themeFillTint="33"/>
            <w:vAlign w:val="center"/>
          </w:tcPr>
          <w:p w14:paraId="52082E79" w14:textId="3C2CD755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Pasaporte</w:t>
            </w:r>
          </w:p>
        </w:tc>
        <w:tc>
          <w:tcPr>
            <w:tcW w:w="2831" w:type="dxa"/>
            <w:shd w:val="clear" w:color="auto" w:fill="D9E2F3" w:themeFill="accent1" w:themeFillTint="33"/>
            <w:vAlign w:val="center"/>
          </w:tcPr>
          <w:p w14:paraId="1EEBBE29" w14:textId="03E27365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Cédula Profesional</w:t>
            </w:r>
          </w:p>
        </w:tc>
        <w:tc>
          <w:tcPr>
            <w:tcW w:w="2815" w:type="dxa"/>
            <w:shd w:val="clear" w:color="auto" w:fill="D9E2F3" w:themeFill="accent1" w:themeFillTint="33"/>
            <w:vAlign w:val="center"/>
          </w:tcPr>
          <w:p w14:paraId="54EAFB71" w14:textId="2078F758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Otro (especificar)</w:t>
            </w:r>
          </w:p>
        </w:tc>
      </w:tr>
      <w:tr w:rsidR="00C953AE" w:rsidRPr="00DD72AB" w14:paraId="123E2B75" w14:textId="77777777" w:rsidTr="00564DBA">
        <w:trPr>
          <w:trHeight w:val="254"/>
          <w:jc w:val="center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4F02C60A" w14:textId="77777777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38745A21" w14:textId="77777777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62B27E6D" w14:textId="77777777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5" w:type="dxa"/>
            <w:shd w:val="clear" w:color="auto" w:fill="D9D9D9" w:themeFill="background1" w:themeFillShade="D9"/>
            <w:vAlign w:val="center"/>
          </w:tcPr>
          <w:p w14:paraId="74A8FEA6" w14:textId="77777777" w:rsidR="00C953AE" w:rsidRPr="00DD72AB" w:rsidRDefault="00C953AE" w:rsidP="00DD72AB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509E84" w14:textId="71A0CE11" w:rsidR="00C953AE" w:rsidRPr="00F54FA1" w:rsidRDefault="00C953AE" w:rsidP="00DD72AB">
      <w:pPr>
        <w:spacing w:after="0"/>
        <w:ind w:left="-993" w:right="-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305" w:type="dxa"/>
        <w:jc w:val="center"/>
        <w:tblLook w:val="04A0" w:firstRow="1" w:lastRow="0" w:firstColumn="1" w:lastColumn="0" w:noHBand="0" w:noVBand="1"/>
      </w:tblPr>
      <w:tblGrid>
        <w:gridCol w:w="4913"/>
        <w:gridCol w:w="745"/>
        <w:gridCol w:w="4918"/>
        <w:gridCol w:w="729"/>
      </w:tblGrid>
      <w:tr w:rsidR="005615DE" w:rsidRPr="00DD72AB" w14:paraId="69F601DD" w14:textId="77777777" w:rsidTr="00564DBA">
        <w:trPr>
          <w:trHeight w:val="228"/>
          <w:jc w:val="center"/>
        </w:trPr>
        <w:tc>
          <w:tcPr>
            <w:tcW w:w="11305" w:type="dxa"/>
            <w:gridSpan w:val="4"/>
            <w:shd w:val="clear" w:color="auto" w:fill="A6A6A6" w:themeFill="background1" w:themeFillShade="A6"/>
            <w:vAlign w:val="center"/>
          </w:tcPr>
          <w:p w14:paraId="5C3B4C96" w14:textId="4792CFF4" w:rsidR="005615DE" w:rsidRPr="00DD72AB" w:rsidRDefault="0092651C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DERECHOS ARCO A EJERCITAR </w:t>
            </w:r>
          </w:p>
        </w:tc>
      </w:tr>
      <w:tr w:rsidR="005615DE" w:rsidRPr="00DD72AB" w14:paraId="2EC907CE" w14:textId="77777777" w:rsidTr="00564DBA">
        <w:trPr>
          <w:trHeight w:val="228"/>
          <w:jc w:val="center"/>
        </w:trPr>
        <w:tc>
          <w:tcPr>
            <w:tcW w:w="4913" w:type="dxa"/>
            <w:shd w:val="clear" w:color="auto" w:fill="D9E2F3" w:themeFill="accent1" w:themeFillTint="33"/>
            <w:vAlign w:val="center"/>
          </w:tcPr>
          <w:p w14:paraId="45A74410" w14:textId="77777777" w:rsidR="005615DE" w:rsidRPr="00DD72AB" w:rsidRDefault="005615D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Derecho de Acceso </w:t>
            </w:r>
          </w:p>
          <w:p w14:paraId="1DB2604A" w14:textId="24214452" w:rsidR="00742938" w:rsidRPr="00F54FA1" w:rsidRDefault="00742938" w:rsidP="00DD72AB">
            <w:pPr>
              <w:ind w:left="26" w:righ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 xml:space="preserve">Derecho del Titular </w:t>
            </w:r>
            <w:r w:rsidR="00E235A5">
              <w:rPr>
                <w:rFonts w:ascii="Arial" w:hAnsi="Arial" w:cs="Arial"/>
                <w:sz w:val="14"/>
                <w:szCs w:val="14"/>
              </w:rPr>
              <w:t xml:space="preserve">para </w:t>
            </w:r>
            <w:r w:rsidRPr="00F54FA1">
              <w:rPr>
                <w:rFonts w:ascii="Arial" w:hAnsi="Arial" w:cs="Arial"/>
                <w:sz w:val="14"/>
                <w:szCs w:val="14"/>
              </w:rPr>
              <w:t xml:space="preserve">solicitar al Responsable que le sea informado si en sus bases </w:t>
            </w:r>
            <w:r w:rsidR="00886843">
              <w:rPr>
                <w:rFonts w:ascii="Arial" w:hAnsi="Arial" w:cs="Arial"/>
                <w:sz w:val="14"/>
                <w:szCs w:val="14"/>
              </w:rPr>
              <w:t xml:space="preserve">de datos </w:t>
            </w:r>
            <w:r w:rsidRPr="00F54FA1">
              <w:rPr>
                <w:rFonts w:ascii="Arial" w:hAnsi="Arial" w:cs="Arial"/>
                <w:sz w:val="14"/>
                <w:szCs w:val="14"/>
              </w:rPr>
              <w:t>cuenta con información de sus Datos Personales</w:t>
            </w:r>
            <w:r w:rsidR="0092651C" w:rsidRPr="00F54FA1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5F24CB07" w14:textId="5B8C8859" w:rsidR="005615DE" w:rsidRPr="00DD72AB" w:rsidRDefault="005615DE" w:rsidP="00DD72AB">
            <w:pPr>
              <w:ind w:left="-250" w:right="-2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18" w:type="dxa"/>
            <w:shd w:val="clear" w:color="auto" w:fill="D9E2F3" w:themeFill="accent1" w:themeFillTint="33"/>
            <w:vAlign w:val="center"/>
          </w:tcPr>
          <w:p w14:paraId="2FFDDD88" w14:textId="38BB6CFF" w:rsidR="005615DE" w:rsidRPr="00DD72AB" w:rsidRDefault="00742938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Derecho de Cancelación</w:t>
            </w:r>
          </w:p>
          <w:p w14:paraId="7DF75ABD" w14:textId="45F5DDED" w:rsidR="00742938" w:rsidRPr="00F54FA1" w:rsidRDefault="00742938" w:rsidP="00DD72AB">
            <w:pPr>
              <w:ind w:right="3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 xml:space="preserve">Derecho del Titular a solicitar al </w:t>
            </w:r>
            <w:r w:rsidR="00D67B9E">
              <w:rPr>
                <w:rFonts w:ascii="Arial" w:hAnsi="Arial" w:cs="Arial"/>
                <w:sz w:val="14"/>
                <w:szCs w:val="14"/>
              </w:rPr>
              <w:t>R</w:t>
            </w:r>
            <w:r w:rsidR="00A11796" w:rsidRPr="00F54FA1">
              <w:rPr>
                <w:rFonts w:ascii="Arial" w:hAnsi="Arial" w:cs="Arial"/>
                <w:sz w:val="14"/>
                <w:szCs w:val="14"/>
              </w:rPr>
              <w:t>esponsable</w:t>
            </w:r>
            <w:r w:rsidRPr="00F54FA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E57D6" w:rsidRPr="00F54FA1">
              <w:rPr>
                <w:rFonts w:ascii="Arial" w:hAnsi="Arial" w:cs="Arial"/>
                <w:sz w:val="14"/>
                <w:szCs w:val="14"/>
              </w:rPr>
              <w:t>la Cancelación de s</w:t>
            </w:r>
            <w:r w:rsidRPr="00F54FA1">
              <w:rPr>
                <w:rFonts w:ascii="Arial" w:hAnsi="Arial" w:cs="Arial"/>
                <w:sz w:val="14"/>
                <w:szCs w:val="14"/>
              </w:rPr>
              <w:t>us Datos Personales</w:t>
            </w:r>
            <w:r w:rsidR="001E57D6" w:rsidRPr="00F54FA1">
              <w:rPr>
                <w:rFonts w:ascii="Arial" w:hAnsi="Arial" w:cs="Arial"/>
                <w:sz w:val="14"/>
                <w:szCs w:val="14"/>
              </w:rPr>
              <w:t>, que posea en sus bases</w:t>
            </w:r>
            <w:r w:rsidR="00886843">
              <w:rPr>
                <w:rFonts w:ascii="Arial" w:hAnsi="Arial" w:cs="Arial"/>
                <w:sz w:val="14"/>
                <w:szCs w:val="14"/>
              </w:rPr>
              <w:t xml:space="preserve"> de datos.</w:t>
            </w:r>
          </w:p>
          <w:p w14:paraId="3BA37276" w14:textId="77777777" w:rsidR="00E235A5" w:rsidRPr="00E235A5" w:rsidRDefault="0092651C" w:rsidP="00E235A5">
            <w:pPr>
              <w:pStyle w:val="Prrafodelista"/>
              <w:numPr>
                <w:ilvl w:val="0"/>
                <w:numId w:val="2"/>
              </w:numPr>
              <w:ind w:left="319" w:right="33" w:hanging="31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>Se deberá especificar los datos que requiere sean cancelados.</w:t>
            </w:r>
          </w:p>
          <w:p w14:paraId="218DA4B6" w14:textId="4272729B" w:rsidR="00E235A5" w:rsidRPr="00E235A5" w:rsidRDefault="00E235A5" w:rsidP="00E235A5">
            <w:pPr>
              <w:ind w:right="33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51F49370" w14:textId="72DCC5FA" w:rsidR="005615DE" w:rsidRPr="00DD72AB" w:rsidRDefault="005615D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615DE" w:rsidRPr="00DD72AB" w14:paraId="5D72D9E6" w14:textId="77777777" w:rsidTr="00564DBA">
        <w:trPr>
          <w:trHeight w:val="228"/>
          <w:jc w:val="center"/>
        </w:trPr>
        <w:tc>
          <w:tcPr>
            <w:tcW w:w="4913" w:type="dxa"/>
            <w:shd w:val="clear" w:color="auto" w:fill="D9E2F3" w:themeFill="accent1" w:themeFillTint="33"/>
            <w:vAlign w:val="center"/>
          </w:tcPr>
          <w:p w14:paraId="1B392EDD" w14:textId="14861355" w:rsidR="005615DE" w:rsidRPr="00DD72AB" w:rsidRDefault="00742938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 de Rectificación</w:t>
            </w:r>
          </w:p>
          <w:p w14:paraId="51D59C58" w14:textId="1871A5E4" w:rsidR="00742938" w:rsidRPr="00F54FA1" w:rsidRDefault="001E57D6" w:rsidP="00DD72AB">
            <w:pPr>
              <w:ind w:left="26" w:right="3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 xml:space="preserve">Derecho del Titular </w:t>
            </w:r>
            <w:r w:rsidR="00E235A5">
              <w:rPr>
                <w:rFonts w:ascii="Arial" w:hAnsi="Arial" w:cs="Arial"/>
                <w:sz w:val="14"/>
                <w:szCs w:val="14"/>
              </w:rPr>
              <w:t>para</w:t>
            </w:r>
            <w:r w:rsidRPr="00F54FA1">
              <w:rPr>
                <w:rFonts w:ascii="Arial" w:hAnsi="Arial" w:cs="Arial"/>
                <w:sz w:val="14"/>
                <w:szCs w:val="14"/>
              </w:rPr>
              <w:t xml:space="preserve"> solicitar al Responsable que corrija sus Datos Personales que posea en sus bases, cuando éstos sean incorrectos, imprecisos, incompletos o están desactualizados.</w:t>
            </w:r>
          </w:p>
          <w:p w14:paraId="1F1A1FD8" w14:textId="228A6C9C" w:rsidR="0092651C" w:rsidRPr="00F54FA1" w:rsidRDefault="0092651C" w:rsidP="00DD72AB">
            <w:pPr>
              <w:pStyle w:val="Prrafodelista"/>
              <w:numPr>
                <w:ilvl w:val="0"/>
                <w:numId w:val="2"/>
              </w:numPr>
              <w:ind w:left="310" w:right="34" w:hanging="310"/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>Se deberá indicar las rectificaciones que desea realizar</w:t>
            </w:r>
            <w:r w:rsidR="00F54FA1">
              <w:rPr>
                <w:rFonts w:ascii="Arial" w:hAnsi="Arial" w:cs="Arial"/>
                <w:sz w:val="14"/>
                <w:szCs w:val="14"/>
              </w:rPr>
              <w:t xml:space="preserve"> y aportar los documentos que sustenten su petición.</w:t>
            </w:r>
          </w:p>
          <w:p w14:paraId="62E43DBB" w14:textId="0A69FCF6" w:rsidR="00F54FA1" w:rsidRPr="00F54FA1" w:rsidRDefault="00F54FA1" w:rsidP="00F54FA1">
            <w:pPr>
              <w:ind w:right="34"/>
              <w:jc w:val="both"/>
              <w:rPr>
                <w:rFonts w:ascii="Arial" w:hAnsi="Arial" w:cs="Arial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14:paraId="692109AB" w14:textId="3957A835" w:rsidR="005615DE" w:rsidRPr="00DD72AB" w:rsidRDefault="005615DE" w:rsidP="00DD72AB">
            <w:pPr>
              <w:ind w:left="-250" w:right="-25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8" w:type="dxa"/>
            <w:shd w:val="clear" w:color="auto" w:fill="D9E2F3" w:themeFill="accent1" w:themeFillTint="33"/>
            <w:vAlign w:val="center"/>
          </w:tcPr>
          <w:p w14:paraId="6060CDD6" w14:textId="4C38AE2C" w:rsidR="005615DE" w:rsidRPr="00DD72AB" w:rsidRDefault="00742938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Derecho de Oposición</w:t>
            </w:r>
          </w:p>
          <w:p w14:paraId="25350E01" w14:textId="4DB71F9C" w:rsidR="00742938" w:rsidRPr="00F54FA1" w:rsidRDefault="001E57D6" w:rsidP="00DD72AB">
            <w:pPr>
              <w:ind w:left="36" w:right="3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>Derecho del Titular a solicitar al Responsable</w:t>
            </w:r>
            <w:r w:rsidR="00A117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54FA1">
              <w:rPr>
                <w:rFonts w:ascii="Arial" w:hAnsi="Arial" w:cs="Arial"/>
                <w:sz w:val="14"/>
                <w:szCs w:val="14"/>
              </w:rPr>
              <w:t>que se abstenga del tratamiento de sus Datos Personales.</w:t>
            </w:r>
          </w:p>
          <w:p w14:paraId="337CE40D" w14:textId="79674103" w:rsidR="0092651C" w:rsidRPr="00DD72AB" w:rsidRDefault="0092651C" w:rsidP="00DD72AB">
            <w:pPr>
              <w:pStyle w:val="Prrafodelista"/>
              <w:numPr>
                <w:ilvl w:val="0"/>
                <w:numId w:val="2"/>
              </w:numPr>
              <w:ind w:left="319" w:right="32" w:hanging="28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4FA1">
              <w:rPr>
                <w:rFonts w:ascii="Arial" w:hAnsi="Arial" w:cs="Arial"/>
                <w:sz w:val="14"/>
                <w:szCs w:val="14"/>
              </w:rPr>
              <w:t>Se deberá</w:t>
            </w:r>
            <w:r w:rsidR="00886843">
              <w:rPr>
                <w:rFonts w:ascii="Arial" w:hAnsi="Arial" w:cs="Arial"/>
                <w:sz w:val="14"/>
                <w:szCs w:val="14"/>
              </w:rPr>
              <w:t>n de</w:t>
            </w:r>
            <w:r w:rsidRPr="00F54FA1">
              <w:rPr>
                <w:rFonts w:ascii="Arial" w:hAnsi="Arial" w:cs="Arial"/>
                <w:sz w:val="14"/>
                <w:szCs w:val="14"/>
              </w:rPr>
              <w:t xml:space="preserve"> especificar los datos sobre los cuales desea oponerse.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59459506" w14:textId="1AA40806" w:rsidR="005615DE" w:rsidRPr="00DD72AB" w:rsidRDefault="005615DE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9B3EEFB" w14:textId="594DD0BD" w:rsidR="0092651C" w:rsidRPr="00B6287E" w:rsidRDefault="00B6287E" w:rsidP="00B6287E">
      <w:pPr>
        <w:spacing w:after="0"/>
        <w:ind w:left="-1134" w:right="-1276" w:firstLine="283"/>
        <w:jc w:val="both"/>
        <w:rPr>
          <w:rFonts w:ascii="Arial" w:hAnsi="Arial" w:cs="Arial"/>
          <w:sz w:val="14"/>
          <w:szCs w:val="14"/>
        </w:rPr>
      </w:pPr>
      <w:r w:rsidRPr="00B6287E">
        <w:rPr>
          <w:rFonts w:ascii="Arial" w:hAnsi="Arial" w:cs="Arial"/>
          <w:sz w:val="14"/>
          <w:szCs w:val="14"/>
        </w:rPr>
        <w:t xml:space="preserve">* Se le informa que puede agregar </w:t>
      </w:r>
      <w:r>
        <w:rPr>
          <w:rFonts w:ascii="Arial" w:hAnsi="Arial" w:cs="Arial"/>
          <w:sz w:val="14"/>
          <w:szCs w:val="14"/>
        </w:rPr>
        <w:t xml:space="preserve">cualquier </w:t>
      </w:r>
      <w:r w:rsidRPr="00B6287E">
        <w:rPr>
          <w:rFonts w:ascii="Arial" w:hAnsi="Arial" w:cs="Arial"/>
          <w:sz w:val="14"/>
          <w:szCs w:val="14"/>
        </w:rPr>
        <w:t>elemento o documento que facilite la localización de los Datos Personales.</w:t>
      </w:r>
    </w:p>
    <w:p w14:paraId="3ECB0EFA" w14:textId="77777777" w:rsidR="00B6287E" w:rsidRPr="00F54FA1" w:rsidRDefault="00B6287E" w:rsidP="00DD72AB">
      <w:pPr>
        <w:spacing w:after="0"/>
        <w:ind w:left="-1134" w:right="-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1294" w:type="dxa"/>
        <w:jc w:val="center"/>
        <w:tblLook w:val="04A0" w:firstRow="1" w:lastRow="0" w:firstColumn="1" w:lastColumn="0" w:noHBand="0" w:noVBand="1"/>
      </w:tblPr>
      <w:tblGrid>
        <w:gridCol w:w="11294"/>
      </w:tblGrid>
      <w:tr w:rsidR="0092651C" w:rsidRPr="00DD72AB" w14:paraId="76A6113B" w14:textId="77777777" w:rsidTr="00564DBA">
        <w:trPr>
          <w:trHeight w:val="225"/>
          <w:jc w:val="center"/>
        </w:trPr>
        <w:tc>
          <w:tcPr>
            <w:tcW w:w="11294" w:type="dxa"/>
            <w:shd w:val="clear" w:color="auto" w:fill="A6A6A6" w:themeFill="background1" w:themeFillShade="A6"/>
            <w:vAlign w:val="center"/>
          </w:tcPr>
          <w:p w14:paraId="7A99BAF4" w14:textId="394787CA" w:rsidR="0092651C" w:rsidRPr="00DD72AB" w:rsidRDefault="0092651C" w:rsidP="00DD72AB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AB">
              <w:rPr>
                <w:rFonts w:ascii="Arial" w:hAnsi="Arial" w:cs="Arial"/>
                <w:b/>
                <w:bCs/>
                <w:sz w:val="18"/>
                <w:szCs w:val="18"/>
              </w:rPr>
              <w:t>DESCRIPCIÓN DE LOS DATOS PERSONALES A EJERCER EL DERECHO ARCO</w:t>
            </w:r>
          </w:p>
        </w:tc>
      </w:tr>
      <w:tr w:rsidR="0092651C" w:rsidRPr="00DD72AB" w14:paraId="4AFDBC2A" w14:textId="77777777" w:rsidTr="00564DBA">
        <w:trPr>
          <w:trHeight w:val="225"/>
          <w:jc w:val="center"/>
        </w:trPr>
        <w:tc>
          <w:tcPr>
            <w:tcW w:w="11294" w:type="dxa"/>
            <w:shd w:val="clear" w:color="auto" w:fill="D9D9D9" w:themeFill="background1" w:themeFillShade="D9"/>
            <w:vAlign w:val="center"/>
          </w:tcPr>
          <w:p w14:paraId="5EF31458" w14:textId="77777777" w:rsidR="0092651C" w:rsidRPr="00DD72AB" w:rsidRDefault="0092651C" w:rsidP="00A92DEF">
            <w:pPr>
              <w:ind w:left="-1134" w:right="-10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E08C82" w14:textId="05B0DF78" w:rsidR="0092651C" w:rsidRDefault="0092651C" w:rsidP="00A92DEF">
            <w:pPr>
              <w:ind w:left="26" w:right="1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EDE97A" w14:textId="77777777" w:rsidR="00E235A5" w:rsidRPr="00DD72AB" w:rsidRDefault="00E235A5" w:rsidP="00A92DEF">
            <w:pPr>
              <w:ind w:left="26" w:right="1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9C5F38" w14:textId="2E604FC2" w:rsidR="0092651C" w:rsidRPr="00DD72AB" w:rsidRDefault="0092651C" w:rsidP="00A92DEF">
            <w:pPr>
              <w:ind w:left="-1134" w:right="-10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4EA38C8" w14:textId="77777777" w:rsidR="006B1FE4" w:rsidRDefault="006B1FE4" w:rsidP="004677EE">
      <w:pPr>
        <w:spacing w:after="0" w:line="240" w:lineRule="auto"/>
        <w:ind w:right="-1227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1294" w:type="dxa"/>
        <w:jc w:val="center"/>
        <w:tblLook w:val="04A0" w:firstRow="1" w:lastRow="0" w:firstColumn="1" w:lastColumn="0" w:noHBand="0" w:noVBand="1"/>
      </w:tblPr>
      <w:tblGrid>
        <w:gridCol w:w="11294"/>
      </w:tblGrid>
      <w:tr w:rsidR="006A2AEC" w:rsidRPr="00DD72AB" w14:paraId="65A987D8" w14:textId="77777777" w:rsidTr="00FE7816">
        <w:trPr>
          <w:trHeight w:val="225"/>
          <w:jc w:val="center"/>
        </w:trPr>
        <w:tc>
          <w:tcPr>
            <w:tcW w:w="11294" w:type="dxa"/>
            <w:shd w:val="clear" w:color="auto" w:fill="A6A6A6" w:themeFill="background1" w:themeFillShade="A6"/>
            <w:vAlign w:val="center"/>
          </w:tcPr>
          <w:p w14:paraId="2E0735D9" w14:textId="37D2F53D" w:rsidR="006A2AEC" w:rsidRPr="00DD72AB" w:rsidRDefault="006A2AEC" w:rsidP="00FE7816">
            <w:pPr>
              <w:ind w:left="-1134" w:right="-108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ELEMENTOS O DOCUMENTOS QUE FACILITEN LA LOCALIZACIÓN DE LOS DATOS PERSONALES</w:t>
            </w:r>
          </w:p>
        </w:tc>
      </w:tr>
      <w:tr w:rsidR="006A2AEC" w:rsidRPr="00DD72AB" w14:paraId="5087FAFD" w14:textId="77777777" w:rsidTr="00FE7816">
        <w:trPr>
          <w:trHeight w:val="225"/>
          <w:jc w:val="center"/>
        </w:trPr>
        <w:tc>
          <w:tcPr>
            <w:tcW w:w="11294" w:type="dxa"/>
            <w:shd w:val="clear" w:color="auto" w:fill="D9D9D9" w:themeFill="background1" w:themeFillShade="D9"/>
            <w:vAlign w:val="center"/>
          </w:tcPr>
          <w:p w14:paraId="33CD4448" w14:textId="77777777" w:rsidR="006A2AEC" w:rsidRPr="00DD72AB" w:rsidRDefault="006A2AEC" w:rsidP="00FE7816">
            <w:pPr>
              <w:ind w:left="-1134" w:right="-10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C15DB0" w14:textId="77777777" w:rsidR="006A2AEC" w:rsidRDefault="006A2AEC" w:rsidP="00FE7816">
            <w:pPr>
              <w:ind w:left="26" w:right="1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34197A" w14:textId="77777777" w:rsidR="006A2AEC" w:rsidRPr="00DD72AB" w:rsidRDefault="006A2AEC" w:rsidP="00FE7816">
            <w:pPr>
              <w:ind w:left="26" w:right="1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C256C8" w14:textId="77777777" w:rsidR="006A2AEC" w:rsidRPr="00DD72AB" w:rsidRDefault="006A2AEC" w:rsidP="00FE7816">
            <w:pPr>
              <w:ind w:left="-1134" w:right="-108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2A29D49" w14:textId="77777777" w:rsidR="006A2AEC" w:rsidRDefault="006A2AEC" w:rsidP="004677EE">
      <w:pPr>
        <w:spacing w:after="0" w:line="240" w:lineRule="auto"/>
        <w:ind w:right="-1227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1316" w:type="dxa"/>
        <w:jc w:val="center"/>
        <w:tblLook w:val="04A0" w:firstRow="1" w:lastRow="0" w:firstColumn="1" w:lastColumn="0" w:noHBand="0" w:noVBand="1"/>
      </w:tblPr>
      <w:tblGrid>
        <w:gridCol w:w="9988"/>
        <w:gridCol w:w="1328"/>
      </w:tblGrid>
      <w:tr w:rsidR="006B1FE4" w14:paraId="63FE7678" w14:textId="77777777" w:rsidTr="006B1FE4">
        <w:trPr>
          <w:trHeight w:val="204"/>
          <w:jc w:val="center"/>
        </w:trPr>
        <w:tc>
          <w:tcPr>
            <w:tcW w:w="11316" w:type="dxa"/>
            <w:gridSpan w:val="2"/>
            <w:shd w:val="clear" w:color="auto" w:fill="A6A6A6" w:themeFill="background1" w:themeFillShade="A6"/>
          </w:tcPr>
          <w:p w14:paraId="4AB384E7" w14:textId="5AFC10E9" w:rsidR="006B1FE4" w:rsidRDefault="006B1FE4" w:rsidP="006B1FE4">
            <w:pPr>
              <w:ind w:left="-1134" w:right="-108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FE4">
              <w:rPr>
                <w:rFonts w:ascii="Arial" w:hAnsi="Arial" w:cs="Arial"/>
                <w:b/>
                <w:bCs/>
                <w:sz w:val="18"/>
                <w:szCs w:val="18"/>
              </w:rPr>
              <w:t>REVOCACIÓN DEL CONSENTIMIENTO</w:t>
            </w:r>
          </w:p>
        </w:tc>
      </w:tr>
      <w:tr w:rsidR="006B1FE4" w14:paraId="55F996DE" w14:textId="77777777" w:rsidTr="004677EE">
        <w:trPr>
          <w:trHeight w:val="315"/>
          <w:jc w:val="center"/>
        </w:trPr>
        <w:tc>
          <w:tcPr>
            <w:tcW w:w="9988" w:type="dxa"/>
            <w:shd w:val="clear" w:color="auto" w:fill="D9E2F3" w:themeFill="accent1" w:themeFillTint="33"/>
            <w:vAlign w:val="center"/>
          </w:tcPr>
          <w:p w14:paraId="52D88D96" w14:textId="48627662" w:rsidR="006B1FE4" w:rsidRDefault="004677EE" w:rsidP="00A92DEF">
            <w:pPr>
              <w:ind w:left="26" w:righ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77EE">
              <w:rPr>
                <w:rFonts w:ascii="Arial" w:hAnsi="Arial" w:cs="Arial"/>
                <w:sz w:val="18"/>
                <w:szCs w:val="18"/>
              </w:rPr>
              <w:t>Derecho del titular</w:t>
            </w:r>
            <w:r w:rsidR="006A2AEC">
              <w:rPr>
                <w:rFonts w:ascii="Arial" w:hAnsi="Arial" w:cs="Arial"/>
                <w:sz w:val="18"/>
                <w:szCs w:val="18"/>
              </w:rPr>
              <w:t xml:space="preserve"> o del Representante Legal</w:t>
            </w:r>
            <w:r w:rsidRPr="004677EE">
              <w:rPr>
                <w:rFonts w:ascii="Arial" w:hAnsi="Arial" w:cs="Arial"/>
                <w:sz w:val="18"/>
                <w:szCs w:val="18"/>
              </w:rPr>
              <w:t xml:space="preserve"> para revocar su consentimiento para el tratamiento de sus datos personales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14:paraId="58BC96FF" w14:textId="77777777" w:rsidR="006B1FE4" w:rsidRDefault="006B1FE4" w:rsidP="00564DBA">
            <w:pPr>
              <w:ind w:right="-12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13B44F" w14:textId="77777777" w:rsidR="004677EE" w:rsidRPr="004677EE" w:rsidRDefault="004677EE" w:rsidP="004677EE">
      <w:pPr>
        <w:spacing w:after="0"/>
        <w:ind w:left="-1134" w:right="-1276" w:firstLine="283"/>
        <w:jc w:val="both"/>
        <w:rPr>
          <w:rFonts w:ascii="Arial" w:hAnsi="Arial" w:cs="Arial"/>
          <w:sz w:val="14"/>
          <w:szCs w:val="14"/>
        </w:rPr>
      </w:pPr>
    </w:p>
    <w:p w14:paraId="115F1C52" w14:textId="666E5DF0" w:rsidR="00F62038" w:rsidRDefault="002D2A34" w:rsidP="00564DBA">
      <w:pPr>
        <w:spacing w:after="0" w:line="240" w:lineRule="auto"/>
        <w:ind w:left="-1276" w:right="-1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llenado del presente Formato Único, el Titular manifiesta su </w:t>
      </w:r>
      <w:r w:rsidR="00DD72AB" w:rsidRPr="00DD72AB">
        <w:rPr>
          <w:rFonts w:ascii="Arial" w:hAnsi="Arial" w:cs="Arial"/>
          <w:sz w:val="18"/>
          <w:szCs w:val="18"/>
        </w:rPr>
        <w:t xml:space="preserve">voluntad de iniciar el procedimiento del ejercicio de </w:t>
      </w:r>
      <w:r>
        <w:rPr>
          <w:rFonts w:ascii="Arial" w:hAnsi="Arial" w:cs="Arial"/>
          <w:sz w:val="18"/>
          <w:szCs w:val="18"/>
        </w:rPr>
        <w:t>D</w:t>
      </w:r>
      <w:r w:rsidR="00DD72AB" w:rsidRPr="00DD72AB">
        <w:rPr>
          <w:rFonts w:ascii="Arial" w:hAnsi="Arial" w:cs="Arial"/>
          <w:sz w:val="18"/>
          <w:szCs w:val="18"/>
        </w:rPr>
        <w:t>erecho</w:t>
      </w:r>
      <w:r>
        <w:rPr>
          <w:rFonts w:ascii="Arial" w:hAnsi="Arial" w:cs="Arial"/>
          <w:sz w:val="18"/>
          <w:szCs w:val="18"/>
        </w:rPr>
        <w:t>s ARCO</w:t>
      </w:r>
      <w:r w:rsidR="00DD72AB" w:rsidRPr="00DD72AB">
        <w:rPr>
          <w:rFonts w:ascii="Arial" w:hAnsi="Arial" w:cs="Arial"/>
          <w:sz w:val="18"/>
          <w:szCs w:val="18"/>
        </w:rPr>
        <w:t xml:space="preserve">, manifestando bajo protesta de decir verdad que, los datos asentados en el presente son ciertos, incluyendo los que acreditan la identidad del </w:t>
      </w:r>
      <w:r>
        <w:rPr>
          <w:rFonts w:ascii="Arial" w:hAnsi="Arial" w:cs="Arial"/>
          <w:sz w:val="18"/>
          <w:szCs w:val="18"/>
        </w:rPr>
        <w:t>T</w:t>
      </w:r>
      <w:r w:rsidR="00DD72AB" w:rsidRPr="00DD72AB">
        <w:rPr>
          <w:rFonts w:ascii="Arial" w:hAnsi="Arial" w:cs="Arial"/>
          <w:sz w:val="18"/>
          <w:szCs w:val="18"/>
        </w:rPr>
        <w:t>itular</w:t>
      </w:r>
      <w:r w:rsidR="00886843">
        <w:rPr>
          <w:rFonts w:ascii="Arial" w:hAnsi="Arial" w:cs="Arial"/>
          <w:sz w:val="18"/>
          <w:szCs w:val="18"/>
        </w:rPr>
        <w:t xml:space="preserve"> o Representante Legal</w:t>
      </w:r>
      <w:r w:rsidR="00DD72AB" w:rsidRPr="00DD72AB">
        <w:rPr>
          <w:rFonts w:ascii="Arial" w:hAnsi="Arial" w:cs="Arial"/>
          <w:sz w:val="18"/>
          <w:szCs w:val="18"/>
        </w:rPr>
        <w:t>, quedando por enterado de</w:t>
      </w:r>
      <w:r>
        <w:rPr>
          <w:rFonts w:ascii="Arial" w:hAnsi="Arial" w:cs="Arial"/>
          <w:sz w:val="18"/>
          <w:szCs w:val="18"/>
        </w:rPr>
        <w:t>l procedimiento y</w:t>
      </w:r>
      <w:r w:rsidR="00DD72AB" w:rsidRPr="00DD72AB">
        <w:rPr>
          <w:rFonts w:ascii="Arial" w:hAnsi="Arial" w:cs="Arial"/>
          <w:sz w:val="18"/>
          <w:szCs w:val="18"/>
        </w:rPr>
        <w:t xml:space="preserve"> los plazos </w:t>
      </w:r>
      <w:r w:rsidR="00F62038">
        <w:rPr>
          <w:rFonts w:ascii="Arial" w:hAnsi="Arial" w:cs="Arial"/>
          <w:sz w:val="18"/>
          <w:szCs w:val="18"/>
        </w:rPr>
        <w:t xml:space="preserve">para la atención de la presente solicitud, establecidos en el </w:t>
      </w:r>
      <w:r w:rsidR="00F62038" w:rsidRPr="00F62038">
        <w:rPr>
          <w:rFonts w:ascii="Arial" w:hAnsi="Arial" w:cs="Arial"/>
          <w:sz w:val="18"/>
          <w:szCs w:val="18"/>
        </w:rPr>
        <w:t xml:space="preserve">Aviso de Privacidad </w:t>
      </w:r>
      <w:r w:rsidR="00F62038">
        <w:rPr>
          <w:rFonts w:ascii="Arial" w:hAnsi="Arial" w:cs="Arial"/>
          <w:sz w:val="18"/>
          <w:szCs w:val="18"/>
        </w:rPr>
        <w:t xml:space="preserve">el cual puede ser consultado en cualquier momento en </w:t>
      </w:r>
      <w:r w:rsidR="00F62038" w:rsidRPr="00F62038">
        <w:rPr>
          <w:rFonts w:ascii="Arial" w:hAnsi="Arial" w:cs="Arial"/>
          <w:sz w:val="18"/>
          <w:szCs w:val="18"/>
        </w:rPr>
        <w:t xml:space="preserve">la página </w:t>
      </w:r>
      <w:r w:rsidR="00A51B9A">
        <w:rPr>
          <w:rFonts w:ascii="Arial" w:hAnsi="Arial" w:cs="Arial"/>
          <w:sz w:val="18"/>
          <w:szCs w:val="18"/>
        </w:rPr>
        <w:t>electrónica</w:t>
      </w:r>
      <w:r w:rsidR="007F5BB7" w:rsidRPr="007416EB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7416EB" w:rsidRPr="007416EB">
          <w:rPr>
            <w:rStyle w:val="Hipervnculo"/>
            <w:sz w:val="18"/>
            <w:szCs w:val="18"/>
          </w:rPr>
          <w:t>Aviso de Privacidad | itzoil</w:t>
        </w:r>
      </w:hyperlink>
    </w:p>
    <w:p w14:paraId="144A94F0" w14:textId="77777777" w:rsidR="00D57D8C" w:rsidRDefault="00D57D8C" w:rsidP="00564DBA">
      <w:pPr>
        <w:spacing w:after="0" w:line="240" w:lineRule="auto"/>
        <w:ind w:left="-1276" w:right="-1227"/>
        <w:jc w:val="both"/>
        <w:rPr>
          <w:rFonts w:ascii="Arial" w:hAnsi="Arial" w:cs="Arial"/>
          <w:sz w:val="18"/>
          <w:szCs w:val="18"/>
        </w:rPr>
      </w:pPr>
    </w:p>
    <w:p w14:paraId="389440D2" w14:textId="2A5707B5" w:rsidR="00D57D8C" w:rsidRDefault="00D57D8C" w:rsidP="00564DBA">
      <w:pPr>
        <w:spacing w:after="0" w:line="240" w:lineRule="auto"/>
        <w:ind w:left="-1276" w:right="-12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A11796">
        <w:rPr>
          <w:rFonts w:ascii="Arial" w:hAnsi="Arial" w:cs="Arial"/>
          <w:sz w:val="18"/>
          <w:szCs w:val="18"/>
        </w:rPr>
        <w:t>os mecanismos y procedimientos para</w:t>
      </w:r>
      <w:r>
        <w:rPr>
          <w:rFonts w:ascii="Arial" w:hAnsi="Arial" w:cs="Arial"/>
          <w:sz w:val="18"/>
          <w:szCs w:val="18"/>
        </w:rPr>
        <w:t xml:space="preserve"> el ejercicio de los derechos ARCO</w:t>
      </w:r>
      <w:r w:rsidRPr="00A11796">
        <w:rPr>
          <w:rFonts w:ascii="Arial" w:hAnsi="Arial" w:cs="Arial"/>
          <w:sz w:val="18"/>
          <w:szCs w:val="18"/>
        </w:rPr>
        <w:t xml:space="preserve"> no podrán exceder los plazos previstos en el artículo 32 de la Ley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4011047F" w14:textId="77777777" w:rsidR="007F5BB7" w:rsidRPr="00E235A5" w:rsidRDefault="007F5BB7" w:rsidP="00564DBA">
      <w:pPr>
        <w:spacing w:after="0" w:line="240" w:lineRule="auto"/>
        <w:ind w:left="-1276" w:right="-1227"/>
        <w:jc w:val="both"/>
        <w:rPr>
          <w:rFonts w:ascii="Arial" w:hAnsi="Arial" w:cs="Arial"/>
          <w:sz w:val="10"/>
          <w:szCs w:val="10"/>
        </w:rPr>
      </w:pPr>
    </w:p>
    <w:p w14:paraId="08B74BAA" w14:textId="41B6F1D0" w:rsidR="00F62038" w:rsidRDefault="00F62038" w:rsidP="00564DBA">
      <w:pPr>
        <w:spacing w:after="0" w:line="240" w:lineRule="auto"/>
        <w:ind w:left="-1276" w:right="-1227"/>
        <w:jc w:val="both"/>
        <w:rPr>
          <w:rFonts w:ascii="Arial" w:hAnsi="Arial" w:cs="Arial"/>
          <w:b/>
          <w:bCs/>
          <w:sz w:val="18"/>
          <w:szCs w:val="18"/>
        </w:rPr>
      </w:pPr>
      <w:r w:rsidRPr="00F62038">
        <w:rPr>
          <w:rFonts w:ascii="Arial" w:hAnsi="Arial" w:cs="Arial"/>
          <w:b/>
          <w:bCs/>
          <w:sz w:val="18"/>
          <w:szCs w:val="18"/>
        </w:rPr>
        <w:t>Instrucciones de envío:</w:t>
      </w:r>
    </w:p>
    <w:p w14:paraId="65B541EC" w14:textId="77777777" w:rsidR="00D57D8C" w:rsidRPr="00F62038" w:rsidRDefault="00D57D8C" w:rsidP="00564DBA">
      <w:pPr>
        <w:spacing w:after="0" w:line="240" w:lineRule="auto"/>
        <w:ind w:left="-1276" w:right="-1227"/>
        <w:jc w:val="both"/>
        <w:rPr>
          <w:rFonts w:ascii="Arial" w:hAnsi="Arial" w:cs="Arial"/>
          <w:b/>
          <w:bCs/>
          <w:sz w:val="18"/>
          <w:szCs w:val="18"/>
        </w:rPr>
      </w:pPr>
    </w:p>
    <w:p w14:paraId="438F7A43" w14:textId="09C397A2" w:rsidR="00F62038" w:rsidRPr="00F62038" w:rsidRDefault="00F62038" w:rsidP="00564DBA">
      <w:pPr>
        <w:spacing w:after="0" w:line="240" w:lineRule="auto"/>
        <w:ind w:left="-1276" w:right="-1227"/>
        <w:jc w:val="both"/>
        <w:rPr>
          <w:rFonts w:ascii="Arial" w:hAnsi="Arial" w:cs="Arial"/>
          <w:sz w:val="18"/>
          <w:szCs w:val="18"/>
        </w:rPr>
      </w:pPr>
      <w:r w:rsidRPr="00F62038">
        <w:rPr>
          <w:rFonts w:ascii="Arial" w:hAnsi="Arial" w:cs="Arial"/>
          <w:sz w:val="18"/>
          <w:szCs w:val="18"/>
        </w:rPr>
        <w:t>Se le informa que el presente formato deberá ser enviado mediante correo electrónico</w:t>
      </w:r>
      <w:r w:rsidR="00F0669B">
        <w:rPr>
          <w:rFonts w:ascii="Arial" w:hAnsi="Arial" w:cs="Arial"/>
          <w:sz w:val="18"/>
          <w:szCs w:val="18"/>
        </w:rPr>
        <w:t xml:space="preserve"> </w:t>
      </w:r>
      <w:r w:rsidR="00F0669B" w:rsidRPr="007416EB">
        <w:rPr>
          <w:rFonts w:ascii="Arial" w:hAnsi="Arial" w:cs="Arial"/>
          <w:sz w:val="18"/>
          <w:szCs w:val="18"/>
        </w:rPr>
        <w:t>siguiente</w:t>
      </w:r>
      <w:r w:rsidRPr="007416E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7342A6" w:rsidRPr="00896852">
          <w:rPr>
            <w:rStyle w:val="Hipervnculo"/>
            <w:rFonts w:ascii="Arial" w:hAnsi="Arial" w:cs="Arial"/>
            <w:sz w:val="18"/>
            <w:szCs w:val="18"/>
          </w:rPr>
          <w:t>arco@itzoil.com</w:t>
        </w:r>
      </w:hyperlink>
      <w:r w:rsidR="00F56EBD">
        <w:rPr>
          <w:rFonts w:ascii="Arial" w:hAnsi="Arial" w:cs="Arial"/>
          <w:sz w:val="18"/>
          <w:szCs w:val="18"/>
        </w:rPr>
        <w:t xml:space="preserve"> o podrá entregarlo en la dirección ante</w:t>
      </w:r>
      <w:r w:rsidR="00F0669B">
        <w:rPr>
          <w:rFonts w:ascii="Arial" w:hAnsi="Arial" w:cs="Arial"/>
          <w:sz w:val="18"/>
          <w:szCs w:val="18"/>
        </w:rPr>
        <w:t>riormente</w:t>
      </w:r>
      <w:r w:rsidR="00F56EBD">
        <w:rPr>
          <w:rFonts w:ascii="Arial" w:hAnsi="Arial" w:cs="Arial"/>
          <w:sz w:val="18"/>
          <w:szCs w:val="18"/>
        </w:rPr>
        <w:t xml:space="preserve"> indicada</w:t>
      </w:r>
      <w:r w:rsidR="004D1B2B">
        <w:rPr>
          <w:rFonts w:ascii="Arial" w:hAnsi="Arial" w:cs="Arial"/>
          <w:sz w:val="18"/>
          <w:szCs w:val="18"/>
        </w:rPr>
        <w:t xml:space="preserve"> de lunes a viernes en un horario de 9:00 a 14:00 y de 16:00 a 18:00 horas</w:t>
      </w:r>
      <w:r w:rsidR="00F56EBD">
        <w:rPr>
          <w:rFonts w:ascii="Arial" w:hAnsi="Arial" w:cs="Arial"/>
          <w:sz w:val="18"/>
          <w:szCs w:val="18"/>
        </w:rPr>
        <w:t>. Le</w:t>
      </w:r>
      <w:r w:rsidRPr="00F62038">
        <w:rPr>
          <w:rFonts w:ascii="Arial" w:hAnsi="Arial" w:cs="Arial"/>
          <w:sz w:val="18"/>
          <w:szCs w:val="18"/>
        </w:rPr>
        <w:t xml:space="preserve"> recordamos que para nosotros es importante fomentar la protección de los </w:t>
      </w:r>
      <w:r w:rsidR="00F56EBD">
        <w:rPr>
          <w:rFonts w:ascii="Arial" w:hAnsi="Arial" w:cs="Arial"/>
          <w:sz w:val="18"/>
          <w:szCs w:val="18"/>
        </w:rPr>
        <w:t>D</w:t>
      </w:r>
      <w:r w:rsidRPr="00F62038">
        <w:rPr>
          <w:rFonts w:ascii="Arial" w:hAnsi="Arial" w:cs="Arial"/>
          <w:sz w:val="18"/>
          <w:szCs w:val="18"/>
        </w:rPr>
        <w:t xml:space="preserve">atos </w:t>
      </w:r>
      <w:r w:rsidR="00F56EBD">
        <w:rPr>
          <w:rFonts w:ascii="Arial" w:hAnsi="Arial" w:cs="Arial"/>
          <w:sz w:val="18"/>
          <w:szCs w:val="18"/>
        </w:rPr>
        <w:t>P</w:t>
      </w:r>
      <w:r w:rsidRPr="00F62038">
        <w:rPr>
          <w:rFonts w:ascii="Arial" w:hAnsi="Arial" w:cs="Arial"/>
          <w:sz w:val="18"/>
          <w:szCs w:val="18"/>
        </w:rPr>
        <w:t xml:space="preserve">ersonales por lo que para cualquier duda o comentario le pedimos se </w:t>
      </w:r>
      <w:r w:rsidRPr="00306599">
        <w:rPr>
          <w:rFonts w:ascii="Arial" w:hAnsi="Arial" w:cs="Arial"/>
          <w:sz w:val="18"/>
          <w:szCs w:val="18"/>
        </w:rPr>
        <w:t>comunique a la Unidad de Protección de Datos Personales</w:t>
      </w:r>
      <w:r w:rsidR="004D1B56" w:rsidRPr="00306599">
        <w:rPr>
          <w:rFonts w:ascii="Arial" w:hAnsi="Arial" w:cs="Arial"/>
          <w:sz w:val="18"/>
          <w:szCs w:val="18"/>
        </w:rPr>
        <w:t xml:space="preserve"> de</w:t>
      </w:r>
      <w:r w:rsidR="00306599">
        <w:rPr>
          <w:rFonts w:ascii="Arial" w:hAnsi="Arial" w:cs="Arial"/>
          <w:sz w:val="18"/>
          <w:szCs w:val="18"/>
        </w:rPr>
        <w:t>l Respon</w:t>
      </w:r>
      <w:r w:rsidR="00627AA9">
        <w:rPr>
          <w:rFonts w:ascii="Arial" w:hAnsi="Arial" w:cs="Arial"/>
          <w:sz w:val="18"/>
          <w:szCs w:val="18"/>
        </w:rPr>
        <w:t>sable</w:t>
      </w:r>
      <w:r w:rsidR="00A11796">
        <w:rPr>
          <w:rFonts w:ascii="Arial" w:hAnsi="Arial" w:cs="Arial"/>
          <w:b/>
          <w:bCs/>
          <w:sz w:val="18"/>
          <w:szCs w:val="18"/>
        </w:rPr>
        <w:t xml:space="preserve">, </w:t>
      </w:r>
      <w:r w:rsidR="00A11796">
        <w:rPr>
          <w:rFonts w:ascii="Arial" w:hAnsi="Arial" w:cs="Arial"/>
          <w:sz w:val="18"/>
          <w:szCs w:val="18"/>
        </w:rPr>
        <w:t>a la</w:t>
      </w:r>
      <w:r w:rsidRPr="00F62038">
        <w:rPr>
          <w:rFonts w:ascii="Arial" w:hAnsi="Arial" w:cs="Arial"/>
          <w:sz w:val="18"/>
          <w:szCs w:val="18"/>
        </w:rPr>
        <w:t xml:space="preserve"> línea telefónica número </w:t>
      </w:r>
      <w:r w:rsidR="004D1B56" w:rsidRPr="00B81F38">
        <w:rPr>
          <w:rFonts w:ascii="Arial" w:hAnsi="Arial" w:cs="Arial"/>
          <w:sz w:val="18"/>
          <w:szCs w:val="18"/>
        </w:rPr>
        <w:t>55 6820 4200</w:t>
      </w:r>
      <w:r w:rsidR="00F56EBD">
        <w:rPr>
          <w:rFonts w:ascii="Arial" w:hAnsi="Arial" w:cs="Arial"/>
          <w:sz w:val="18"/>
          <w:szCs w:val="18"/>
        </w:rPr>
        <w:t>.</w:t>
      </w:r>
      <w:r w:rsidRPr="00F62038">
        <w:rPr>
          <w:rFonts w:ascii="Arial" w:hAnsi="Arial" w:cs="Arial"/>
          <w:sz w:val="18"/>
          <w:szCs w:val="18"/>
        </w:rPr>
        <w:t xml:space="preserve"> </w:t>
      </w:r>
    </w:p>
    <w:p w14:paraId="07FE5855" w14:textId="77777777" w:rsidR="00F62038" w:rsidRPr="00E235A5" w:rsidRDefault="00F62038" w:rsidP="00564DBA">
      <w:pPr>
        <w:spacing w:after="0" w:line="240" w:lineRule="auto"/>
        <w:ind w:left="-1276" w:right="-1227"/>
        <w:jc w:val="both"/>
        <w:rPr>
          <w:rFonts w:ascii="Arial" w:hAnsi="Arial" w:cs="Arial"/>
          <w:sz w:val="10"/>
          <w:szCs w:val="10"/>
        </w:rPr>
      </w:pPr>
    </w:p>
    <w:p w14:paraId="6884E233" w14:textId="3D307B7E" w:rsidR="00F62038" w:rsidRDefault="00F62038" w:rsidP="00564DBA">
      <w:pPr>
        <w:spacing w:after="0" w:line="240" w:lineRule="auto"/>
        <w:ind w:left="-1276" w:right="-1227"/>
        <w:jc w:val="both"/>
        <w:rPr>
          <w:rFonts w:ascii="Arial" w:hAnsi="Arial" w:cs="Arial"/>
          <w:b/>
          <w:bCs/>
          <w:sz w:val="18"/>
          <w:szCs w:val="18"/>
        </w:rPr>
      </w:pPr>
      <w:r w:rsidRPr="00F56EBD">
        <w:rPr>
          <w:rFonts w:ascii="Arial" w:hAnsi="Arial" w:cs="Arial"/>
          <w:b/>
          <w:bCs/>
          <w:sz w:val="18"/>
          <w:szCs w:val="18"/>
        </w:rPr>
        <w:t>Notas:</w:t>
      </w:r>
    </w:p>
    <w:p w14:paraId="1C43BAC6" w14:textId="77777777" w:rsidR="00D57D8C" w:rsidRPr="00F56EBD" w:rsidRDefault="00D57D8C" w:rsidP="00564DBA">
      <w:pPr>
        <w:spacing w:after="0" w:line="240" w:lineRule="auto"/>
        <w:ind w:left="-1276" w:right="-1227"/>
        <w:jc w:val="both"/>
        <w:rPr>
          <w:rFonts w:ascii="Arial" w:hAnsi="Arial" w:cs="Arial"/>
          <w:b/>
          <w:bCs/>
          <w:sz w:val="18"/>
          <w:szCs w:val="18"/>
        </w:rPr>
      </w:pPr>
    </w:p>
    <w:p w14:paraId="32B16EA1" w14:textId="28007985" w:rsidR="00A043EB" w:rsidRPr="00A043EB" w:rsidRDefault="00A043EB" w:rsidP="004D1B56">
      <w:pPr>
        <w:pStyle w:val="Prrafodelista"/>
        <w:numPr>
          <w:ilvl w:val="0"/>
          <w:numId w:val="3"/>
        </w:numPr>
        <w:spacing w:after="0" w:line="240" w:lineRule="auto"/>
        <w:ind w:left="-993" w:right="-122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</w:t>
      </w:r>
      <w:r w:rsidR="00CE5872" w:rsidRPr="00A043EB">
        <w:rPr>
          <w:rFonts w:ascii="Arial" w:hAnsi="Arial" w:cs="Arial"/>
          <w:color w:val="000000"/>
          <w:sz w:val="18"/>
          <w:szCs w:val="18"/>
        </w:rPr>
        <w:t xml:space="preserve">información </w:t>
      </w:r>
      <w:r>
        <w:rPr>
          <w:rFonts w:ascii="Arial" w:hAnsi="Arial" w:cs="Arial"/>
          <w:color w:val="000000"/>
          <w:sz w:val="18"/>
          <w:szCs w:val="18"/>
        </w:rPr>
        <w:t>proporcionad</w:t>
      </w:r>
      <w:r w:rsidR="00744155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 mediante este Formato Único </w:t>
      </w:r>
      <w:r w:rsidR="00CE5872" w:rsidRPr="00A043EB">
        <w:rPr>
          <w:rFonts w:ascii="Arial" w:hAnsi="Arial" w:cs="Arial"/>
          <w:color w:val="000000"/>
          <w:sz w:val="18"/>
          <w:szCs w:val="18"/>
        </w:rPr>
        <w:t xml:space="preserve">se </w:t>
      </w:r>
      <w:r>
        <w:rPr>
          <w:rFonts w:ascii="Arial" w:hAnsi="Arial" w:cs="Arial"/>
          <w:color w:val="000000"/>
          <w:sz w:val="18"/>
          <w:szCs w:val="18"/>
        </w:rPr>
        <w:t>usará</w:t>
      </w:r>
      <w:r w:rsidR="00CE5872" w:rsidRPr="00A043EB">
        <w:rPr>
          <w:rFonts w:ascii="Arial" w:hAnsi="Arial" w:cs="Arial"/>
          <w:color w:val="000000"/>
          <w:sz w:val="18"/>
          <w:szCs w:val="18"/>
        </w:rPr>
        <w:t xml:space="preserve"> exclusivamente para el ejercicio de los derechos ARCO. </w:t>
      </w:r>
    </w:p>
    <w:p w14:paraId="507CEBDD" w14:textId="14C3BEC3" w:rsidR="00CE5872" w:rsidRPr="004D1B2B" w:rsidRDefault="00A043EB" w:rsidP="004D1B56">
      <w:pPr>
        <w:pStyle w:val="Prrafodelista"/>
        <w:numPr>
          <w:ilvl w:val="0"/>
          <w:numId w:val="3"/>
        </w:numPr>
        <w:spacing w:after="0" w:line="240" w:lineRule="auto"/>
        <w:ind w:left="-993" w:right="-943" w:hanging="283"/>
        <w:jc w:val="both"/>
        <w:rPr>
          <w:rFonts w:ascii="Arial" w:hAnsi="Arial" w:cs="Arial"/>
          <w:sz w:val="18"/>
          <w:szCs w:val="18"/>
        </w:rPr>
      </w:pPr>
      <w:r w:rsidRPr="004D1B2B">
        <w:rPr>
          <w:rFonts w:ascii="Arial" w:hAnsi="Arial" w:cs="Arial"/>
          <w:color w:val="000000"/>
          <w:sz w:val="18"/>
          <w:szCs w:val="18"/>
        </w:rPr>
        <w:t xml:space="preserve">El </w:t>
      </w:r>
      <w:r w:rsidR="00CE5872" w:rsidRPr="004D1B2B">
        <w:rPr>
          <w:rFonts w:ascii="Arial" w:hAnsi="Arial" w:cs="Arial"/>
          <w:color w:val="000000"/>
          <w:sz w:val="18"/>
          <w:szCs w:val="18"/>
        </w:rPr>
        <w:t xml:space="preserve">ejercicio de sus Derechos ARCO es gratuito, no obstante, </w:t>
      </w:r>
      <w:r w:rsidRPr="004D1B2B">
        <w:rPr>
          <w:rFonts w:ascii="Arial" w:hAnsi="Arial" w:cs="Arial"/>
          <w:color w:val="000000"/>
          <w:sz w:val="18"/>
          <w:szCs w:val="18"/>
        </w:rPr>
        <w:t xml:space="preserve">solo en caso de ser necesario, el Responsable </w:t>
      </w:r>
      <w:r w:rsidR="00CE5872" w:rsidRPr="004D1B2B">
        <w:rPr>
          <w:rFonts w:ascii="Arial" w:hAnsi="Arial" w:cs="Arial"/>
          <w:color w:val="000000"/>
          <w:sz w:val="18"/>
          <w:szCs w:val="18"/>
        </w:rPr>
        <w:t>podrá solicitarle el pago únicamente de los gastos justificados de envío o</w:t>
      </w:r>
      <w:r w:rsidR="0050505D">
        <w:rPr>
          <w:rFonts w:ascii="Arial" w:hAnsi="Arial" w:cs="Arial"/>
          <w:color w:val="000000"/>
          <w:sz w:val="18"/>
          <w:szCs w:val="18"/>
        </w:rPr>
        <w:t xml:space="preserve"> el</w:t>
      </w:r>
      <w:r w:rsidR="00CE5872" w:rsidRPr="004D1B2B">
        <w:rPr>
          <w:rFonts w:ascii="Arial" w:hAnsi="Arial" w:cs="Arial"/>
          <w:color w:val="000000"/>
          <w:sz w:val="18"/>
          <w:szCs w:val="18"/>
        </w:rPr>
        <w:t xml:space="preserve"> costo de reproducción </w:t>
      </w:r>
      <w:r w:rsidR="0050505D">
        <w:rPr>
          <w:rFonts w:ascii="Arial" w:hAnsi="Arial" w:cs="Arial"/>
          <w:color w:val="000000"/>
          <w:sz w:val="18"/>
          <w:szCs w:val="18"/>
        </w:rPr>
        <w:t xml:space="preserve">en copias u en otros formatos </w:t>
      </w:r>
      <w:r w:rsidR="00CE5872" w:rsidRPr="004D1B2B">
        <w:rPr>
          <w:rFonts w:ascii="Arial" w:hAnsi="Arial" w:cs="Arial"/>
          <w:color w:val="000000"/>
          <w:sz w:val="18"/>
          <w:szCs w:val="18"/>
        </w:rPr>
        <w:t xml:space="preserve">de la información que solicite. </w:t>
      </w:r>
    </w:p>
    <w:sectPr w:rsidR="00CE5872" w:rsidRPr="004D1B2B" w:rsidSect="00F54FA1">
      <w:headerReference w:type="default" r:id="rId9"/>
      <w:pgSz w:w="12240" w:h="15840"/>
      <w:pgMar w:top="957" w:right="1701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C686" w14:textId="77777777" w:rsidR="001524A8" w:rsidRDefault="001524A8" w:rsidP="008648AE">
      <w:pPr>
        <w:spacing w:after="0" w:line="240" w:lineRule="auto"/>
      </w:pPr>
      <w:r>
        <w:separator/>
      </w:r>
    </w:p>
  </w:endnote>
  <w:endnote w:type="continuationSeparator" w:id="0">
    <w:p w14:paraId="27217C49" w14:textId="77777777" w:rsidR="001524A8" w:rsidRDefault="001524A8" w:rsidP="0086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06C7" w14:textId="77777777" w:rsidR="001524A8" w:rsidRDefault="001524A8" w:rsidP="008648AE">
      <w:pPr>
        <w:spacing w:after="0" w:line="240" w:lineRule="auto"/>
      </w:pPr>
      <w:r>
        <w:separator/>
      </w:r>
    </w:p>
  </w:footnote>
  <w:footnote w:type="continuationSeparator" w:id="0">
    <w:p w14:paraId="55D64DDA" w14:textId="77777777" w:rsidR="001524A8" w:rsidRDefault="001524A8" w:rsidP="0086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778" w14:textId="1B957A98" w:rsidR="008648AE" w:rsidRPr="00CC4B33" w:rsidRDefault="008648AE" w:rsidP="005C3FD7">
    <w:pPr>
      <w:pStyle w:val="Default"/>
      <w:ind w:left="-1276"/>
      <w:rPr>
        <w:b/>
        <w:bCs/>
        <w:color w:val="8EAADB" w:themeColor="accent1" w:themeTint="99"/>
        <w:sz w:val="22"/>
        <w:szCs w:val="22"/>
      </w:rPr>
    </w:pPr>
    <w:r w:rsidRPr="00DD72AB">
      <w:rPr>
        <w:sz w:val="22"/>
        <w:szCs w:val="22"/>
      </w:rPr>
      <w:t xml:space="preserve">       </w:t>
    </w:r>
    <w:r w:rsidR="00CC4B33">
      <w:rPr>
        <w:noProof/>
        <w:sz w:val="22"/>
        <w:szCs w:val="22"/>
      </w:rPr>
      <w:drawing>
        <wp:inline distT="0" distB="0" distL="0" distR="0" wp14:anchorId="35D31D01" wp14:editId="01CA1AAB">
          <wp:extent cx="976184" cy="383668"/>
          <wp:effectExtent l="0" t="0" r="0" b="0"/>
          <wp:docPr id="21366693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554" cy="38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D72AB">
      <w:rPr>
        <w:sz w:val="22"/>
        <w:szCs w:val="22"/>
      </w:rPr>
      <w:t xml:space="preserve">                                            </w:t>
    </w:r>
    <w:r w:rsidR="00512116" w:rsidRPr="00DD72AB">
      <w:rPr>
        <w:sz w:val="22"/>
        <w:szCs w:val="22"/>
      </w:rPr>
      <w:t xml:space="preserve">         </w:t>
    </w:r>
    <w:r w:rsidR="005C3FD7">
      <w:rPr>
        <w:sz w:val="22"/>
        <w:szCs w:val="22"/>
      </w:rPr>
      <w:t xml:space="preserve">                          </w:t>
    </w:r>
    <w:r w:rsidRPr="00CC4B33">
      <w:rPr>
        <w:b/>
        <w:bCs/>
        <w:color w:val="8EAADB" w:themeColor="accent1" w:themeTint="99"/>
        <w:sz w:val="22"/>
        <w:szCs w:val="22"/>
      </w:rPr>
      <w:t>FORMATO ÚNICO</w:t>
    </w:r>
  </w:p>
  <w:p w14:paraId="7D2027D8" w14:textId="3291C1AB" w:rsidR="008648AE" w:rsidRPr="00CC4B33" w:rsidRDefault="008648AE" w:rsidP="004D1B56">
    <w:pPr>
      <w:pStyle w:val="Encabezado"/>
      <w:tabs>
        <w:tab w:val="clear" w:pos="8838"/>
      </w:tabs>
      <w:ind w:right="-1227"/>
      <w:rPr>
        <w:color w:val="8EAADB" w:themeColor="accent1" w:themeTint="99"/>
      </w:rPr>
    </w:pPr>
    <w:r w:rsidRPr="00CC4B33">
      <w:rPr>
        <w:rFonts w:ascii="Arial" w:hAnsi="Arial" w:cs="Arial"/>
        <w:b/>
        <w:bCs/>
        <w:color w:val="8EAADB" w:themeColor="accent1" w:themeTint="99"/>
      </w:rPr>
      <w:t xml:space="preserve">                                   </w:t>
    </w:r>
    <w:r w:rsidR="00512116" w:rsidRPr="00CC4B33">
      <w:rPr>
        <w:rFonts w:ascii="Arial" w:hAnsi="Arial" w:cs="Arial"/>
        <w:b/>
        <w:bCs/>
        <w:color w:val="8EAADB" w:themeColor="accent1" w:themeTint="99"/>
      </w:rPr>
      <w:t xml:space="preserve">   </w:t>
    </w:r>
    <w:r w:rsidRPr="00CC4B33">
      <w:rPr>
        <w:rFonts w:ascii="Arial" w:hAnsi="Arial" w:cs="Arial"/>
        <w:b/>
        <w:bCs/>
        <w:color w:val="8EAADB" w:themeColor="accent1" w:themeTint="99"/>
      </w:rPr>
      <w:t xml:space="preserve">  </w:t>
    </w:r>
    <w:r w:rsidR="004D1B56" w:rsidRPr="00CC4B33">
      <w:rPr>
        <w:rFonts w:ascii="Arial" w:hAnsi="Arial" w:cs="Arial"/>
        <w:b/>
        <w:bCs/>
        <w:color w:val="8EAADB" w:themeColor="accent1" w:themeTint="99"/>
      </w:rPr>
      <w:t xml:space="preserve">                     </w:t>
    </w:r>
    <w:r w:rsidRPr="00CC4B33">
      <w:rPr>
        <w:rFonts w:ascii="Arial" w:hAnsi="Arial" w:cs="Arial"/>
        <w:b/>
        <w:bCs/>
        <w:color w:val="8EAADB" w:themeColor="accent1" w:themeTint="99"/>
      </w:rPr>
      <w:t>PROCEDIMIENTO PARA EJERCICIO DE DERECHOS</w:t>
    </w:r>
    <w:r w:rsidR="00512116" w:rsidRPr="00CC4B33">
      <w:rPr>
        <w:rFonts w:ascii="Arial" w:hAnsi="Arial" w:cs="Arial"/>
        <w:b/>
        <w:bCs/>
        <w:color w:val="8EAADB" w:themeColor="accent1" w:themeTint="99"/>
      </w:rPr>
      <w:t xml:space="preserve"> A</w:t>
    </w:r>
    <w:r w:rsidRPr="00CC4B33">
      <w:rPr>
        <w:rFonts w:ascii="Arial" w:hAnsi="Arial" w:cs="Arial"/>
        <w:b/>
        <w:bCs/>
        <w:color w:val="8EAADB" w:themeColor="accent1" w:themeTint="99"/>
      </w:rPr>
      <w:t>RCO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837A4"/>
    <w:multiLevelType w:val="hybridMultilevel"/>
    <w:tmpl w:val="C90C76BA"/>
    <w:lvl w:ilvl="0" w:tplc="510EE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4FEE"/>
    <w:multiLevelType w:val="hybridMultilevel"/>
    <w:tmpl w:val="64244E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23602"/>
    <w:multiLevelType w:val="hybridMultilevel"/>
    <w:tmpl w:val="61020884"/>
    <w:lvl w:ilvl="0" w:tplc="23A60C12">
      <w:start w:val="1"/>
      <w:numFmt w:val="decimal"/>
      <w:lvlText w:val="%1."/>
      <w:lvlJc w:val="left"/>
      <w:pPr>
        <w:ind w:left="-633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87" w:hanging="360"/>
      </w:pPr>
    </w:lvl>
    <w:lvl w:ilvl="2" w:tplc="080A001B" w:tentative="1">
      <w:start w:val="1"/>
      <w:numFmt w:val="lowerRoman"/>
      <w:lvlText w:val="%3."/>
      <w:lvlJc w:val="right"/>
      <w:pPr>
        <w:ind w:left="807" w:hanging="180"/>
      </w:pPr>
    </w:lvl>
    <w:lvl w:ilvl="3" w:tplc="080A000F" w:tentative="1">
      <w:start w:val="1"/>
      <w:numFmt w:val="decimal"/>
      <w:lvlText w:val="%4."/>
      <w:lvlJc w:val="left"/>
      <w:pPr>
        <w:ind w:left="1527" w:hanging="360"/>
      </w:pPr>
    </w:lvl>
    <w:lvl w:ilvl="4" w:tplc="080A0019" w:tentative="1">
      <w:start w:val="1"/>
      <w:numFmt w:val="lowerLetter"/>
      <w:lvlText w:val="%5."/>
      <w:lvlJc w:val="left"/>
      <w:pPr>
        <w:ind w:left="2247" w:hanging="360"/>
      </w:pPr>
    </w:lvl>
    <w:lvl w:ilvl="5" w:tplc="080A001B" w:tentative="1">
      <w:start w:val="1"/>
      <w:numFmt w:val="lowerRoman"/>
      <w:lvlText w:val="%6."/>
      <w:lvlJc w:val="right"/>
      <w:pPr>
        <w:ind w:left="2967" w:hanging="180"/>
      </w:pPr>
    </w:lvl>
    <w:lvl w:ilvl="6" w:tplc="080A000F" w:tentative="1">
      <w:start w:val="1"/>
      <w:numFmt w:val="decimal"/>
      <w:lvlText w:val="%7."/>
      <w:lvlJc w:val="left"/>
      <w:pPr>
        <w:ind w:left="3687" w:hanging="360"/>
      </w:pPr>
    </w:lvl>
    <w:lvl w:ilvl="7" w:tplc="080A0019" w:tentative="1">
      <w:start w:val="1"/>
      <w:numFmt w:val="lowerLetter"/>
      <w:lvlText w:val="%8."/>
      <w:lvlJc w:val="left"/>
      <w:pPr>
        <w:ind w:left="4407" w:hanging="360"/>
      </w:pPr>
    </w:lvl>
    <w:lvl w:ilvl="8" w:tplc="080A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006711261">
    <w:abstractNumId w:val="1"/>
  </w:num>
  <w:num w:numId="2" w16cid:durableId="1974748695">
    <w:abstractNumId w:val="0"/>
  </w:num>
  <w:num w:numId="3" w16cid:durableId="1726488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AE"/>
    <w:rsid w:val="0008608D"/>
    <w:rsid w:val="001524A8"/>
    <w:rsid w:val="0015359D"/>
    <w:rsid w:val="00176956"/>
    <w:rsid w:val="001E57D6"/>
    <w:rsid w:val="00251699"/>
    <w:rsid w:val="002725B7"/>
    <w:rsid w:val="002D2A34"/>
    <w:rsid w:val="00306599"/>
    <w:rsid w:val="003F2879"/>
    <w:rsid w:val="00451716"/>
    <w:rsid w:val="004677EE"/>
    <w:rsid w:val="004B14C9"/>
    <w:rsid w:val="004B7EF2"/>
    <w:rsid w:val="004D1B2B"/>
    <w:rsid w:val="004D1B56"/>
    <w:rsid w:val="0050505D"/>
    <w:rsid w:val="00512116"/>
    <w:rsid w:val="0055126F"/>
    <w:rsid w:val="005615DE"/>
    <w:rsid w:val="00564DBA"/>
    <w:rsid w:val="005B27FF"/>
    <w:rsid w:val="005C3FD7"/>
    <w:rsid w:val="005D3582"/>
    <w:rsid w:val="00627AA9"/>
    <w:rsid w:val="006A2AEC"/>
    <w:rsid w:val="006A3963"/>
    <w:rsid w:val="006B1FE4"/>
    <w:rsid w:val="00717DBB"/>
    <w:rsid w:val="007342A6"/>
    <w:rsid w:val="007416EB"/>
    <w:rsid w:val="00742938"/>
    <w:rsid w:val="00744155"/>
    <w:rsid w:val="007F5BB7"/>
    <w:rsid w:val="00815C75"/>
    <w:rsid w:val="0083432A"/>
    <w:rsid w:val="00842497"/>
    <w:rsid w:val="008648AE"/>
    <w:rsid w:val="00886843"/>
    <w:rsid w:val="008D4073"/>
    <w:rsid w:val="008E4D48"/>
    <w:rsid w:val="0092651C"/>
    <w:rsid w:val="009445A4"/>
    <w:rsid w:val="00951913"/>
    <w:rsid w:val="009568B0"/>
    <w:rsid w:val="00A043EB"/>
    <w:rsid w:val="00A11796"/>
    <w:rsid w:val="00A51B9A"/>
    <w:rsid w:val="00A92DEF"/>
    <w:rsid w:val="00AE0452"/>
    <w:rsid w:val="00B546C3"/>
    <w:rsid w:val="00B6287E"/>
    <w:rsid w:val="00B95969"/>
    <w:rsid w:val="00BA1C85"/>
    <w:rsid w:val="00BB2808"/>
    <w:rsid w:val="00C0005A"/>
    <w:rsid w:val="00C13113"/>
    <w:rsid w:val="00C246C2"/>
    <w:rsid w:val="00C74043"/>
    <w:rsid w:val="00C953AE"/>
    <w:rsid w:val="00CC4B33"/>
    <w:rsid w:val="00CE2C5E"/>
    <w:rsid w:val="00CE5872"/>
    <w:rsid w:val="00D57D8C"/>
    <w:rsid w:val="00D66699"/>
    <w:rsid w:val="00D67B9E"/>
    <w:rsid w:val="00DD72AB"/>
    <w:rsid w:val="00DF649E"/>
    <w:rsid w:val="00E235A5"/>
    <w:rsid w:val="00EE5BAF"/>
    <w:rsid w:val="00F0669B"/>
    <w:rsid w:val="00F15A59"/>
    <w:rsid w:val="00F15D14"/>
    <w:rsid w:val="00F54FA1"/>
    <w:rsid w:val="00F56EBD"/>
    <w:rsid w:val="00F6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C7168"/>
  <w15:chartTrackingRefBased/>
  <w15:docId w15:val="{B6597D0D-8121-4CC0-ADE2-13CC215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8AE"/>
  </w:style>
  <w:style w:type="paragraph" w:styleId="Piedepgina">
    <w:name w:val="footer"/>
    <w:basedOn w:val="Normal"/>
    <w:link w:val="PiedepginaCar"/>
    <w:uiPriority w:val="99"/>
    <w:unhideWhenUsed/>
    <w:rsid w:val="00864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8AE"/>
  </w:style>
  <w:style w:type="paragraph" w:customStyle="1" w:styleId="Default">
    <w:name w:val="Default"/>
    <w:rsid w:val="008648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0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65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620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BB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C3FD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C3F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3F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3F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3F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3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o@itzo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zoil.com/aviso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Arzate Maldonado</dc:creator>
  <cp:keywords/>
  <dc:description/>
  <cp:lastModifiedBy>Fernanda Mabel Arriaga Blancas</cp:lastModifiedBy>
  <cp:revision>25</cp:revision>
  <cp:lastPrinted>2022-08-05T19:03:00Z</cp:lastPrinted>
  <dcterms:created xsi:type="dcterms:W3CDTF">2023-07-31T23:15:00Z</dcterms:created>
  <dcterms:modified xsi:type="dcterms:W3CDTF">2024-08-22T20:00:00Z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9b18db-6be6-401b-a2f7-878c482396f4_Enabled">
    <vt:lpwstr>true</vt:lpwstr>
  </property>
  <property fmtid="{D5CDD505-2E9C-101B-9397-08002B2CF9AE}" pid="3" name="MSIP_Label_289b18db-6be6-401b-a2f7-878c482396f4_SetDate">
    <vt:lpwstr>2022-07-21T16:41:49Z</vt:lpwstr>
  </property>
  <property fmtid="{D5CDD505-2E9C-101B-9397-08002B2CF9AE}" pid="4" name="MSIP_Label_289b18db-6be6-401b-a2f7-878c482396f4_Method">
    <vt:lpwstr>Privileged</vt:lpwstr>
  </property>
  <property fmtid="{D5CDD505-2E9C-101B-9397-08002B2CF9AE}" pid="5" name="MSIP_Label_289b18db-6be6-401b-a2f7-878c482396f4_Name">
    <vt:lpwstr>Pública.</vt:lpwstr>
  </property>
  <property fmtid="{D5CDD505-2E9C-101B-9397-08002B2CF9AE}" pid="6" name="MSIP_Label_289b18db-6be6-401b-a2f7-878c482396f4_SiteId">
    <vt:lpwstr>c7fa3881-902e-4efe-87f8-049d88158c7c</vt:lpwstr>
  </property>
  <property fmtid="{D5CDD505-2E9C-101B-9397-08002B2CF9AE}" pid="7" name="MSIP_Label_289b18db-6be6-401b-a2f7-878c482396f4_ActionId">
    <vt:lpwstr>79b45524-37bd-4862-b328-dae30b479296</vt:lpwstr>
  </property>
  <property fmtid="{D5CDD505-2E9C-101B-9397-08002B2CF9AE}" pid="8" name="MSIP_Label_289b18db-6be6-401b-a2f7-878c482396f4_ContentBits">
    <vt:lpwstr>0</vt:lpwstr>
  </property>
</Properties>
</file>